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C4" w:rsidRPr="00BC0116" w:rsidRDefault="00C00409" w:rsidP="00BC01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BC0116">
        <w:rPr>
          <w:rFonts w:ascii="Arial" w:hAnsi="Arial" w:cs="Arial"/>
          <w:b/>
          <w:bCs/>
          <w:sz w:val="23"/>
          <w:szCs w:val="23"/>
        </w:rPr>
        <w:t>PERSON SPECIFICATION</w:t>
      </w:r>
    </w:p>
    <w:p w:rsidR="00BC0116" w:rsidRPr="00893E48" w:rsidRDefault="00BC0116" w:rsidP="00BC01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67EC4" w:rsidRPr="00893E48" w:rsidRDefault="00A67EC4" w:rsidP="00BC011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93E48">
        <w:rPr>
          <w:rFonts w:ascii="Arial" w:hAnsi="Arial" w:cs="Arial"/>
          <w:b/>
          <w:bCs/>
        </w:rPr>
        <w:t xml:space="preserve">Job title: </w:t>
      </w:r>
      <w:r w:rsidRPr="00893E48">
        <w:rPr>
          <w:rFonts w:ascii="Arial" w:hAnsi="Arial" w:cs="Arial"/>
          <w:b/>
        </w:rPr>
        <w:t>Shared Lives Coordinator</w:t>
      </w:r>
      <w:bookmarkStart w:id="0" w:name="_GoBack"/>
      <w:bookmarkEnd w:id="0"/>
    </w:p>
    <w:p w:rsidR="00963EBB" w:rsidRPr="00893E48" w:rsidRDefault="00963EBB" w:rsidP="00BC0116">
      <w:pPr>
        <w:rPr>
          <w:rFonts w:ascii="Arial" w:hAnsi="Arial" w:cs="Arial"/>
          <w:bCs/>
        </w:rPr>
      </w:pPr>
    </w:p>
    <w:p w:rsidR="006C1A8B" w:rsidRDefault="00A67EC4" w:rsidP="00BC0116">
      <w:pPr>
        <w:rPr>
          <w:rFonts w:ascii="Arial" w:hAnsi="Arial" w:cs="Arial"/>
        </w:rPr>
      </w:pPr>
      <w:r w:rsidRPr="00893E48">
        <w:rPr>
          <w:rFonts w:ascii="Arial" w:hAnsi="Arial" w:cs="Arial"/>
          <w:b/>
          <w:bCs/>
        </w:rPr>
        <w:t>Overall purpose</w:t>
      </w:r>
      <w:r w:rsidRPr="00893E48">
        <w:rPr>
          <w:rFonts w:ascii="Arial" w:hAnsi="Arial" w:cs="Arial"/>
          <w:bCs/>
        </w:rPr>
        <w:t xml:space="preserve">: </w:t>
      </w:r>
      <w:r w:rsidR="00C00409" w:rsidRPr="00893E48">
        <w:rPr>
          <w:rFonts w:ascii="Arial" w:hAnsi="Arial" w:cs="Arial"/>
          <w:bCs/>
        </w:rPr>
        <w:t>To recruit, assess new care</w:t>
      </w:r>
      <w:r w:rsidR="006C1A8B">
        <w:rPr>
          <w:rFonts w:ascii="Arial" w:hAnsi="Arial" w:cs="Arial"/>
          <w:bCs/>
        </w:rPr>
        <w:t>rs</w:t>
      </w:r>
      <w:r w:rsidR="00C00409" w:rsidRPr="00893E48">
        <w:rPr>
          <w:rFonts w:ascii="Arial" w:hAnsi="Arial" w:cs="Arial"/>
          <w:bCs/>
        </w:rPr>
        <w:t xml:space="preserve"> and match them with service users and support and monitor </w:t>
      </w:r>
      <w:r w:rsidR="00C00409" w:rsidRPr="00893E48">
        <w:rPr>
          <w:rFonts w:ascii="Arial" w:hAnsi="Arial" w:cs="Arial"/>
        </w:rPr>
        <w:t xml:space="preserve">our </w:t>
      </w:r>
      <w:r w:rsidR="006C1A8B">
        <w:rPr>
          <w:rFonts w:ascii="Arial" w:hAnsi="Arial" w:cs="Arial"/>
        </w:rPr>
        <w:t>carers</w:t>
      </w:r>
      <w:r w:rsidR="00C00409" w:rsidRPr="00893E48">
        <w:rPr>
          <w:rFonts w:ascii="Arial" w:hAnsi="Arial" w:cs="Arial"/>
        </w:rPr>
        <w:t xml:space="preserve"> and the services we deliver. </w:t>
      </w:r>
    </w:p>
    <w:p w:rsidR="00963EBB" w:rsidRPr="00893E48" w:rsidRDefault="00963EBB" w:rsidP="00BC0116">
      <w:pPr>
        <w:rPr>
          <w:rFonts w:ascii="Arial" w:hAnsi="Arial" w:cs="Arial"/>
        </w:rPr>
      </w:pPr>
      <w:r w:rsidRPr="00893E48">
        <w:rPr>
          <w:rFonts w:ascii="Arial" w:hAnsi="Arial" w:cs="Arial"/>
          <w:bCs/>
        </w:rPr>
        <w:t xml:space="preserve">To develop Shared Lives by actively promoting it through publicity and engaging with local purchasers.  </w:t>
      </w:r>
    </w:p>
    <w:p w:rsidR="00963EBB" w:rsidRPr="00893E48" w:rsidRDefault="00963EBB" w:rsidP="00BC0116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10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539"/>
        <w:gridCol w:w="3334"/>
      </w:tblGrid>
      <w:tr w:rsidR="00A67EC4" w:rsidRPr="00893E48" w:rsidTr="00A136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67EC4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/>
              </w:rPr>
            </w:pPr>
            <w:r w:rsidRPr="00893E48">
              <w:rPr>
                <w:rFonts w:ascii="Arial" w:hAnsi="Arial" w:cs="Arial"/>
                <w:b/>
                <w:bCs/>
              </w:rPr>
              <w:t>Qualities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67EC4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/>
              </w:rPr>
            </w:pPr>
            <w:r w:rsidRPr="00893E48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67EC4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/>
              </w:rPr>
            </w:pPr>
            <w:r w:rsidRPr="00893E48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A67EC4" w:rsidRPr="00893E48" w:rsidTr="00A136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67EC4" w:rsidP="004245D7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</w:rPr>
            </w:pPr>
            <w:r w:rsidRPr="00893E48">
              <w:rPr>
                <w:rFonts w:ascii="Arial" w:hAnsi="Arial" w:cs="Arial"/>
              </w:rPr>
              <w:t>Qualification</w:t>
            </w:r>
            <w:r w:rsidR="00963EBB" w:rsidRPr="00893E48">
              <w:rPr>
                <w:rFonts w:ascii="Arial" w:hAnsi="Arial" w:cs="Arial"/>
              </w:rPr>
              <w:t>s</w:t>
            </w:r>
            <w:r w:rsidRPr="00893E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536FDD" w:rsidP="00963EBB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Demonstrable</w:t>
            </w:r>
            <w:r w:rsidR="00A67EC4" w:rsidRPr="00893E48">
              <w:rPr>
                <w:rFonts w:ascii="Arial" w:hAnsi="Arial" w:cs="Arial"/>
                <w:bCs/>
              </w:rPr>
              <w:t xml:space="preserve"> level of education with GCSE grade 'C' and above or equivalent qualifications</w:t>
            </w:r>
          </w:p>
          <w:p w:rsidR="00A67EC4" w:rsidRPr="00893E48" w:rsidRDefault="00963EBB" w:rsidP="00963EBB">
            <w:pPr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Full</w:t>
            </w:r>
            <w:r w:rsidR="00A67EC4" w:rsidRPr="00893E48">
              <w:rPr>
                <w:rFonts w:ascii="Arial" w:hAnsi="Arial" w:cs="Arial"/>
                <w:bCs/>
              </w:rPr>
              <w:t xml:space="preserve"> driving </w:t>
            </w:r>
            <w:r w:rsidR="006C1A8B">
              <w:rPr>
                <w:rFonts w:ascii="Arial" w:hAnsi="Arial" w:cs="Arial"/>
                <w:bCs/>
              </w:rPr>
              <w:t>licenc</w:t>
            </w:r>
            <w:r w:rsidR="00536FDD" w:rsidRPr="00893E48">
              <w:rPr>
                <w:rFonts w:ascii="Arial" w:hAnsi="Arial" w:cs="Arial"/>
                <w:bCs/>
              </w:rPr>
              <w:t>e</w:t>
            </w:r>
          </w:p>
          <w:p w:rsidR="00536FDD" w:rsidRPr="00893E48" w:rsidRDefault="00A67EC4" w:rsidP="004245D7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Relevant qualification</w:t>
            </w:r>
            <w:r w:rsidR="0036278E" w:rsidRPr="00893E48">
              <w:rPr>
                <w:rFonts w:ascii="Arial" w:hAnsi="Arial" w:cs="Arial"/>
                <w:bCs/>
              </w:rPr>
              <w:t xml:space="preserve"> </w:t>
            </w:r>
            <w:r w:rsidR="00536FDD" w:rsidRPr="00893E48">
              <w:rPr>
                <w:rFonts w:ascii="Arial" w:hAnsi="Arial" w:cs="Arial"/>
                <w:bCs/>
              </w:rPr>
              <w:t>e.g.</w:t>
            </w:r>
            <w:r w:rsidR="0036278E" w:rsidRPr="00893E48">
              <w:rPr>
                <w:rFonts w:ascii="Arial" w:hAnsi="Arial" w:cs="Arial"/>
                <w:bCs/>
              </w:rPr>
              <w:t xml:space="preserve"> NVQ 3 in Health &amp; Social Care</w:t>
            </w:r>
            <w:r w:rsidR="00536FDD" w:rsidRPr="00893E48">
              <w:rPr>
                <w:rFonts w:ascii="Arial" w:hAnsi="Arial" w:cs="Arial"/>
                <w:bCs/>
              </w:rPr>
              <w:t xml:space="preserve"> or equivalent standard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DD" w:rsidRPr="00893E48" w:rsidRDefault="00893E48" w:rsidP="00963EBB">
            <w:pPr>
              <w:widowControl w:val="0"/>
              <w:autoSpaceDE w:val="0"/>
              <w:autoSpaceDN w:val="0"/>
              <w:adjustRightInd w:val="0"/>
              <w:spacing w:after="200"/>
              <w:ind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English   GCSE</w:t>
            </w:r>
          </w:p>
          <w:p w:rsidR="00893E48" w:rsidRPr="00893E48" w:rsidRDefault="00893E48" w:rsidP="00963EBB">
            <w:pPr>
              <w:widowControl w:val="0"/>
              <w:autoSpaceDE w:val="0"/>
              <w:autoSpaceDN w:val="0"/>
              <w:adjustRightInd w:val="0"/>
              <w:spacing w:after="200"/>
              <w:ind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Maths     GCSE</w:t>
            </w:r>
          </w:p>
        </w:tc>
      </w:tr>
      <w:tr w:rsidR="004245D7" w:rsidRPr="00893E48" w:rsidTr="00A136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7" w:rsidRPr="00893E48" w:rsidRDefault="004245D7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Experience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7" w:rsidRPr="00893E48" w:rsidRDefault="004245D7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 xml:space="preserve">Demonstrable high quality experience of working within a </w:t>
            </w:r>
            <w:r w:rsidR="00BC0116" w:rsidRPr="00893E48">
              <w:rPr>
                <w:rFonts w:ascii="Arial" w:hAnsi="Arial" w:cs="Arial"/>
                <w:bCs/>
              </w:rPr>
              <w:t>social care</w:t>
            </w:r>
            <w:r w:rsidRPr="00893E48">
              <w:rPr>
                <w:rFonts w:ascii="Arial" w:hAnsi="Arial" w:cs="Arial"/>
                <w:bCs/>
              </w:rPr>
              <w:t xml:space="preserve"> setting, with adult service users.</w:t>
            </w:r>
          </w:p>
          <w:p w:rsidR="004245D7" w:rsidRPr="00893E48" w:rsidRDefault="004245D7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 xml:space="preserve">Experience of working with adult service users </w:t>
            </w:r>
            <w:r w:rsidR="00BC0116" w:rsidRPr="00893E48">
              <w:rPr>
                <w:rFonts w:ascii="Arial" w:hAnsi="Arial" w:cs="Arial"/>
                <w:bCs/>
              </w:rPr>
              <w:t>with a learning disability, and/or mental health needs and/or older people</w:t>
            </w:r>
            <w:r w:rsidRPr="00893E4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7" w:rsidRPr="00893E48" w:rsidRDefault="004245D7" w:rsidP="004245D7">
            <w:pPr>
              <w:widowControl w:val="0"/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Experience of working in the voluntary sector or with a small scale social care provider.</w:t>
            </w:r>
          </w:p>
          <w:p w:rsidR="00BC0116" w:rsidRPr="00893E48" w:rsidRDefault="00BC0116" w:rsidP="004245D7">
            <w:pPr>
              <w:widowControl w:val="0"/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Experience of supporting carers in their own homes.</w:t>
            </w:r>
          </w:p>
          <w:p w:rsidR="00BC0116" w:rsidRPr="00893E48" w:rsidRDefault="00BC0116" w:rsidP="004245D7">
            <w:pPr>
              <w:widowControl w:val="0"/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Experience of Shared Lives services</w:t>
            </w:r>
          </w:p>
          <w:p w:rsidR="004245D7" w:rsidRPr="00893E48" w:rsidRDefault="004245D7" w:rsidP="004245D7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Cs/>
              </w:rPr>
            </w:pPr>
          </w:p>
        </w:tc>
      </w:tr>
      <w:tr w:rsidR="004245D7" w:rsidRPr="00893E48" w:rsidTr="00A136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7" w:rsidRPr="00893E48" w:rsidRDefault="004245D7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Knowledge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7" w:rsidRPr="00893E48" w:rsidRDefault="004245D7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An understanding of legislation relevant to services for vulnerable adults including the requirements of CQC for adult social care</w:t>
            </w:r>
          </w:p>
          <w:p w:rsidR="005708AF" w:rsidRPr="00893E48" w:rsidRDefault="005708AF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 xml:space="preserve">An understanding of the concept </w:t>
            </w:r>
            <w:r w:rsidR="00893E48" w:rsidRPr="00893E48">
              <w:rPr>
                <w:rFonts w:ascii="Arial" w:hAnsi="Arial" w:cs="Arial"/>
                <w:bCs/>
              </w:rPr>
              <w:t xml:space="preserve">and values base </w:t>
            </w:r>
            <w:r w:rsidRPr="00893E48">
              <w:rPr>
                <w:rFonts w:ascii="Arial" w:hAnsi="Arial" w:cs="Arial"/>
                <w:bCs/>
              </w:rPr>
              <w:t>of Shared Lives</w:t>
            </w:r>
          </w:p>
          <w:p w:rsidR="005708AF" w:rsidRPr="00893E48" w:rsidRDefault="005708AF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 xml:space="preserve">Knowledge of person centred approaches </w:t>
            </w:r>
          </w:p>
          <w:p w:rsidR="004245D7" w:rsidRDefault="004245D7" w:rsidP="00893E48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 xml:space="preserve">Knowledge of </w:t>
            </w:r>
            <w:r w:rsidR="00893E48" w:rsidRPr="00893E48">
              <w:rPr>
                <w:rFonts w:ascii="Arial" w:hAnsi="Arial" w:cs="Arial"/>
                <w:bCs/>
              </w:rPr>
              <w:t xml:space="preserve">local authority </w:t>
            </w:r>
            <w:r w:rsidRPr="00893E48">
              <w:rPr>
                <w:rFonts w:ascii="Arial" w:hAnsi="Arial" w:cs="Arial"/>
                <w:bCs/>
              </w:rPr>
              <w:t xml:space="preserve">social care </w:t>
            </w:r>
            <w:r w:rsidR="00893E48" w:rsidRPr="00893E48">
              <w:rPr>
                <w:rFonts w:ascii="Arial" w:hAnsi="Arial" w:cs="Arial"/>
                <w:bCs/>
              </w:rPr>
              <w:t>processes</w:t>
            </w:r>
          </w:p>
          <w:p w:rsidR="00893E48" w:rsidRDefault="00893E48" w:rsidP="00893E48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</w:p>
          <w:p w:rsidR="00893E48" w:rsidRDefault="00893E48" w:rsidP="00893E48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</w:p>
          <w:p w:rsidR="00893E48" w:rsidRPr="00893E48" w:rsidRDefault="00893E48" w:rsidP="00893E48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7" w:rsidRPr="00893E48" w:rsidRDefault="004245D7" w:rsidP="004245D7">
            <w:pPr>
              <w:tabs>
                <w:tab w:val="left" w:pos="709"/>
                <w:tab w:val="left" w:pos="6279"/>
              </w:tabs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Good overview of welfare benefits likely to be relevant to vulnerable adults</w:t>
            </w:r>
          </w:p>
          <w:p w:rsidR="00BC0116" w:rsidRPr="00893E48" w:rsidRDefault="00BC0116" w:rsidP="005708AF">
            <w:pPr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</w:p>
          <w:p w:rsidR="005708AF" w:rsidRPr="00893E48" w:rsidRDefault="005708AF" w:rsidP="005708AF">
            <w:pPr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IT Literate</w:t>
            </w:r>
          </w:p>
          <w:p w:rsidR="004245D7" w:rsidRPr="00893E48" w:rsidRDefault="005708AF" w:rsidP="005708AF">
            <w:pPr>
              <w:autoSpaceDE w:val="0"/>
              <w:autoSpaceDN w:val="0"/>
              <w:adjustRightInd w:val="0"/>
              <w:spacing w:after="200"/>
              <w:ind w:left="70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Knowledge of Word and Outlook or similar software</w:t>
            </w:r>
          </w:p>
        </w:tc>
      </w:tr>
      <w:tr w:rsidR="00A67EC4" w:rsidRPr="00893E48" w:rsidTr="00A136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67EC4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</w:rPr>
            </w:pPr>
            <w:r w:rsidRPr="00893E48">
              <w:rPr>
                <w:rFonts w:ascii="Arial" w:hAnsi="Arial" w:cs="Arial"/>
              </w:rPr>
              <w:lastRenderedPageBreak/>
              <w:t>Interpersonal</w:t>
            </w:r>
            <w:r w:rsidR="005708AF" w:rsidRPr="00893E48">
              <w:rPr>
                <w:rFonts w:ascii="Arial" w:hAnsi="Arial" w:cs="Arial"/>
              </w:rPr>
              <w:t xml:space="preserve"> skills and abilities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67EC4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Relationship building</w:t>
            </w:r>
            <w:r w:rsidR="00A136B9" w:rsidRPr="00893E48">
              <w:rPr>
                <w:rFonts w:ascii="Arial" w:hAnsi="Arial" w:cs="Arial"/>
                <w:bCs/>
              </w:rPr>
              <w:t xml:space="preserve"> with carers and service users</w:t>
            </w:r>
          </w:p>
          <w:p w:rsidR="00A67EC4" w:rsidRPr="00893E48" w:rsidRDefault="00A67EC4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Conflict resolution</w:t>
            </w:r>
            <w:r w:rsidR="00A136B9" w:rsidRPr="00893E48">
              <w:rPr>
                <w:rFonts w:ascii="Arial" w:hAnsi="Arial" w:cs="Arial"/>
                <w:bCs/>
              </w:rPr>
              <w:t xml:space="preserve"> skills</w:t>
            </w:r>
          </w:p>
          <w:p w:rsidR="00A67EC4" w:rsidRPr="00893E48" w:rsidRDefault="00A67EC4" w:rsidP="00BC0116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Team working</w:t>
            </w:r>
            <w:r w:rsidR="00A136B9" w:rsidRPr="00893E48">
              <w:rPr>
                <w:rFonts w:ascii="Arial" w:hAnsi="Arial" w:cs="Arial"/>
                <w:bCs/>
              </w:rPr>
              <w:t xml:space="preserve"> skills</w:t>
            </w:r>
          </w:p>
          <w:p w:rsidR="00893E48" w:rsidRPr="00893E48" w:rsidRDefault="00A67EC4" w:rsidP="00BC0116">
            <w:pPr>
              <w:widowControl w:val="0"/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Able to work with people from a variety of different agencies and backgrounds</w:t>
            </w:r>
          </w:p>
          <w:p w:rsidR="00A136B9" w:rsidRPr="00893E48" w:rsidRDefault="00A136B9" w:rsidP="00BC0116">
            <w:pPr>
              <w:tabs>
                <w:tab w:val="left" w:pos="709"/>
                <w:tab w:val="left" w:pos="6279"/>
              </w:tabs>
              <w:spacing w:after="200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An ability to quickly establish good working relationships with a variety of agencies and individuals</w:t>
            </w:r>
          </w:p>
          <w:p w:rsidR="00A136B9" w:rsidRPr="00893E48" w:rsidRDefault="00A136B9" w:rsidP="00BC0116">
            <w:pPr>
              <w:widowControl w:val="0"/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4" w:rsidRPr="00893E48" w:rsidRDefault="00AC6EE4" w:rsidP="00BC0116">
            <w:pPr>
              <w:widowControl w:val="0"/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>Ability to communicate on different levels</w:t>
            </w:r>
            <w:r w:rsidR="00A136B9" w:rsidRPr="00893E48">
              <w:rPr>
                <w:rFonts w:ascii="Arial" w:hAnsi="Arial" w:cs="Arial"/>
                <w:bCs/>
              </w:rPr>
              <w:t xml:space="preserve"> to suit the audience</w:t>
            </w:r>
          </w:p>
          <w:p w:rsidR="00C328D4" w:rsidRPr="00893E48" w:rsidRDefault="00C328D4" w:rsidP="00BC0116">
            <w:pPr>
              <w:widowControl w:val="0"/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</w:p>
        </w:tc>
      </w:tr>
      <w:tr w:rsidR="00C328D4" w:rsidRPr="00893E48" w:rsidTr="00A136B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4" w:rsidRPr="00893E48" w:rsidRDefault="00A136B9" w:rsidP="00963EBB">
            <w:pPr>
              <w:widowControl w:val="0"/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</w:rPr>
            </w:pPr>
            <w:r w:rsidRPr="00893E48">
              <w:rPr>
                <w:rFonts w:ascii="Arial" w:hAnsi="Arial" w:cs="Arial"/>
              </w:rPr>
              <w:t>Other requirements</w:t>
            </w:r>
          </w:p>
        </w:tc>
        <w:tc>
          <w:tcPr>
            <w:tcW w:w="7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A6" w:rsidRDefault="00E059A6" w:rsidP="00893E48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893E48">
              <w:rPr>
                <w:rFonts w:ascii="Arial" w:hAnsi="Arial" w:cs="Arial"/>
                <w:bCs/>
              </w:rPr>
              <w:t xml:space="preserve">Able to travel according to the needs of the job. This will include travel to the Shared Lives offices in </w:t>
            </w:r>
            <w:r w:rsidR="000B3D81" w:rsidRPr="00893E48">
              <w:rPr>
                <w:rFonts w:ascii="Arial" w:hAnsi="Arial" w:cs="Arial"/>
                <w:bCs/>
              </w:rPr>
              <w:t xml:space="preserve">Devon </w:t>
            </w:r>
            <w:r w:rsidR="000B3D81">
              <w:rPr>
                <w:rFonts w:ascii="Arial" w:hAnsi="Arial" w:cs="Arial"/>
                <w:bCs/>
              </w:rPr>
              <w:t>and Cornwall.</w:t>
            </w:r>
          </w:p>
          <w:p w:rsidR="006C1A8B" w:rsidRPr="00893E48" w:rsidRDefault="006C1A8B" w:rsidP="00893E48">
            <w:pPr>
              <w:autoSpaceDE w:val="0"/>
              <w:autoSpaceDN w:val="0"/>
              <w:adjustRightInd w:val="0"/>
              <w:spacing w:after="200"/>
              <w:ind w:left="68" w:right="68"/>
              <w:rPr>
                <w:rFonts w:ascii="Arial" w:hAnsi="Arial" w:cs="Arial"/>
                <w:bCs/>
              </w:rPr>
            </w:pPr>
            <w:r w:rsidRPr="006C1A8B">
              <w:rPr>
                <w:rFonts w:ascii="Arial" w:hAnsi="Arial" w:cs="Arial"/>
                <w:bCs/>
              </w:rPr>
              <w:t>Commitment to non-judgmental and anti-discriminatory practice</w:t>
            </w:r>
          </w:p>
        </w:tc>
      </w:tr>
    </w:tbl>
    <w:p w:rsidR="004245D7" w:rsidRPr="00893E48" w:rsidRDefault="004245D7" w:rsidP="00BC0116">
      <w:pPr>
        <w:rPr>
          <w:rFonts w:ascii="Arial" w:hAnsi="Arial" w:cs="Arial"/>
          <w:b/>
          <w:i/>
        </w:rPr>
      </w:pPr>
    </w:p>
    <w:sectPr w:rsidR="004245D7" w:rsidRPr="00893E48" w:rsidSect="00C234B4">
      <w:headerReference w:type="default" r:id="rId8"/>
      <w:footerReference w:type="default" r:id="rId9"/>
      <w:pgSz w:w="11907" w:h="16840"/>
      <w:pgMar w:top="1440" w:right="1440" w:bottom="1440" w:left="1440" w:header="907" w:footer="80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93" w:rsidRDefault="00564293">
      <w:r>
        <w:separator/>
      </w:r>
    </w:p>
  </w:endnote>
  <w:endnote w:type="continuationSeparator" w:id="0">
    <w:p w:rsidR="00564293" w:rsidRDefault="0056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5F" w:rsidRPr="00BC0116" w:rsidRDefault="00B3195F" w:rsidP="00BC0116">
    <w:pPr>
      <w:pStyle w:val="Footer"/>
      <w:rPr>
        <w:rFonts w:ascii="Arial" w:hAnsi="Arial" w:cs="Arial"/>
        <w:sz w:val="22"/>
        <w:szCs w:val="22"/>
      </w:rPr>
    </w:pPr>
    <w:r w:rsidRPr="00BC0116">
      <w:rPr>
        <w:rFonts w:ascii="Arial" w:hAnsi="Arial" w:cs="Arial"/>
        <w:sz w:val="22"/>
        <w:szCs w:val="22"/>
      </w:rPr>
      <w:t xml:space="preserve">Person specification – SLC </w:t>
    </w:r>
  </w:p>
  <w:p w:rsidR="00B3195F" w:rsidRPr="00BC0116" w:rsidRDefault="00556EB1" w:rsidP="00BC0116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January 2018</w:t>
    </w:r>
  </w:p>
  <w:p w:rsidR="00B3195F" w:rsidRPr="00BC0116" w:rsidRDefault="00B3195F" w:rsidP="00BC0116">
    <w:pPr>
      <w:pStyle w:val="Footer"/>
      <w:rPr>
        <w:rFonts w:ascii="Arial" w:hAnsi="Arial" w:cs="Arial"/>
        <w:sz w:val="22"/>
        <w:szCs w:val="22"/>
      </w:rPr>
    </w:pPr>
    <w:r w:rsidRPr="00BC0116">
      <w:rPr>
        <w:rFonts w:ascii="Arial" w:hAnsi="Arial" w:cs="Arial"/>
        <w:sz w:val="22"/>
        <w:szCs w:val="22"/>
      </w:rPr>
      <w:fldChar w:fldCharType="begin"/>
    </w:r>
    <w:r w:rsidRPr="00BC0116">
      <w:rPr>
        <w:rFonts w:ascii="Arial" w:hAnsi="Arial" w:cs="Arial"/>
        <w:sz w:val="22"/>
        <w:szCs w:val="22"/>
      </w:rPr>
      <w:instrText xml:space="preserve"> PAGE   \* MERGEFORMAT </w:instrText>
    </w:r>
    <w:r w:rsidRPr="00BC0116">
      <w:rPr>
        <w:rFonts w:ascii="Arial" w:hAnsi="Arial" w:cs="Arial"/>
        <w:sz w:val="22"/>
        <w:szCs w:val="22"/>
      </w:rPr>
      <w:fldChar w:fldCharType="separate"/>
    </w:r>
    <w:r w:rsidR="00EC5751">
      <w:rPr>
        <w:rFonts w:ascii="Arial" w:hAnsi="Arial" w:cs="Arial"/>
        <w:noProof/>
        <w:sz w:val="22"/>
        <w:szCs w:val="22"/>
      </w:rPr>
      <w:t>1</w:t>
    </w:r>
    <w:r w:rsidRPr="00BC0116">
      <w:rPr>
        <w:rFonts w:ascii="Arial" w:hAnsi="Arial" w:cs="Arial"/>
        <w:sz w:val="22"/>
        <w:szCs w:val="22"/>
      </w:rPr>
      <w:fldChar w:fldCharType="end"/>
    </w:r>
    <w:r w:rsidRPr="00BC0116">
      <w:rPr>
        <w:rFonts w:ascii="Arial" w:hAnsi="Arial" w:cs="Arial"/>
        <w:sz w:val="22"/>
        <w:szCs w:val="22"/>
      </w:rPr>
      <w:t xml:space="preserve"> of </w:t>
    </w:r>
    <w:fldSimple w:instr=" NUMPAGES   \* MERGEFORMAT ">
      <w:r w:rsidR="00EC5751" w:rsidRPr="00EC5751">
        <w:rPr>
          <w:rFonts w:ascii="Arial" w:hAnsi="Arial" w:cs="Arial"/>
          <w:noProof/>
          <w:sz w:val="22"/>
          <w:szCs w:val="22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93" w:rsidRDefault="00564293">
      <w:r>
        <w:separator/>
      </w:r>
    </w:p>
  </w:footnote>
  <w:footnote w:type="continuationSeparator" w:id="0">
    <w:p w:rsidR="00564293" w:rsidRDefault="0056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5F" w:rsidRDefault="00B3195F" w:rsidP="00C234B4">
    <w:pPr>
      <w:autoSpaceDE w:val="0"/>
      <w:autoSpaceDN w:val="0"/>
      <w:adjustRightInd w:val="0"/>
      <w:spacing w:after="120"/>
      <w:jc w:val="center"/>
      <w:rPr>
        <w:rFonts w:ascii="Arial" w:hAnsi="Arial"/>
        <w:lang w:val="en-US"/>
      </w:rPr>
    </w:pPr>
    <w:r>
      <w:rPr>
        <w:rFonts w:ascii="Arial" w:hAnsi="Arial"/>
        <w:noProof/>
      </w:rPr>
      <w:drawing>
        <wp:inline distT="0" distB="0" distL="0" distR="0">
          <wp:extent cx="1004223" cy="364611"/>
          <wp:effectExtent l="19050" t="0" r="5427" b="0"/>
          <wp:docPr id="3" name="Picture 2" descr="SLSW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SW-logo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489" cy="36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36EF5"/>
    <w:multiLevelType w:val="hybridMultilevel"/>
    <w:tmpl w:val="E562A336"/>
    <w:lvl w:ilvl="0" w:tplc="0809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1D"/>
    <w:rsid w:val="00003FAD"/>
    <w:rsid w:val="000B3D81"/>
    <w:rsid w:val="00172C3C"/>
    <w:rsid w:val="002C2AB9"/>
    <w:rsid w:val="0031661D"/>
    <w:rsid w:val="0036278E"/>
    <w:rsid w:val="003727A3"/>
    <w:rsid w:val="004245D7"/>
    <w:rsid w:val="00435876"/>
    <w:rsid w:val="0052224D"/>
    <w:rsid w:val="00536FDD"/>
    <w:rsid w:val="005413E9"/>
    <w:rsid w:val="00556EB1"/>
    <w:rsid w:val="00564293"/>
    <w:rsid w:val="005708AF"/>
    <w:rsid w:val="0057704E"/>
    <w:rsid w:val="00676CC8"/>
    <w:rsid w:val="006C1A8B"/>
    <w:rsid w:val="007F46D7"/>
    <w:rsid w:val="008646DC"/>
    <w:rsid w:val="00872F1C"/>
    <w:rsid w:val="00884DD1"/>
    <w:rsid w:val="00893E48"/>
    <w:rsid w:val="00907CB6"/>
    <w:rsid w:val="00941F76"/>
    <w:rsid w:val="00963EBB"/>
    <w:rsid w:val="00A136B9"/>
    <w:rsid w:val="00A67EC4"/>
    <w:rsid w:val="00AB0AB1"/>
    <w:rsid w:val="00AC6EE4"/>
    <w:rsid w:val="00AF0A46"/>
    <w:rsid w:val="00B3195F"/>
    <w:rsid w:val="00B328A6"/>
    <w:rsid w:val="00BB471B"/>
    <w:rsid w:val="00BC0116"/>
    <w:rsid w:val="00C00409"/>
    <w:rsid w:val="00C234B4"/>
    <w:rsid w:val="00C328D4"/>
    <w:rsid w:val="00C7205E"/>
    <w:rsid w:val="00CD14DC"/>
    <w:rsid w:val="00CE468B"/>
    <w:rsid w:val="00CF5297"/>
    <w:rsid w:val="00D36D81"/>
    <w:rsid w:val="00D65AE1"/>
    <w:rsid w:val="00D77029"/>
    <w:rsid w:val="00DE5D43"/>
    <w:rsid w:val="00E059A6"/>
    <w:rsid w:val="00EC5751"/>
    <w:rsid w:val="00F0442D"/>
    <w:rsid w:val="00F2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51C68D0"/>
  <w15:docId w15:val="{7A2A8B21-B94E-4F78-92C2-B4549FB5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A4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E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E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B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DB82-573E-4BF1-B451-7FA178C6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SWAPS Shared Lives Scheme</vt:lpstr>
    </vt:vector>
  </TitlesOfParts>
  <Company>SWAPS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SWAPS Shared Lives Scheme</dc:title>
  <dc:creator>Jane Bell</dc:creator>
  <cp:lastModifiedBy>Dominic Spayne</cp:lastModifiedBy>
  <cp:revision>7</cp:revision>
  <cp:lastPrinted>2016-07-18T13:15:00Z</cp:lastPrinted>
  <dcterms:created xsi:type="dcterms:W3CDTF">2016-06-03T14:02:00Z</dcterms:created>
  <dcterms:modified xsi:type="dcterms:W3CDTF">2019-09-24T13:33:00Z</dcterms:modified>
</cp:coreProperties>
</file>