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1FBF1A" w14:textId="77777777" w:rsidR="00720D87" w:rsidRPr="00985807" w:rsidRDefault="00720D87" w:rsidP="00B36BDA">
      <w:pPr>
        <w:rPr>
          <w:rFonts w:ascii="Arial" w:hAnsi="Arial" w:cs="Arial"/>
          <w:b/>
          <w:szCs w:val="24"/>
          <w:u w:val="single"/>
        </w:rPr>
      </w:pPr>
    </w:p>
    <w:p w14:paraId="03F31806" w14:textId="77777777" w:rsidR="004006DD" w:rsidRPr="00985807" w:rsidRDefault="004006DD" w:rsidP="004006DD">
      <w:pPr>
        <w:rPr>
          <w:rFonts w:ascii="Arial" w:hAnsi="Arial" w:cs="Arial"/>
          <w:i/>
          <w:szCs w:val="24"/>
          <w:u w:val="single"/>
        </w:rPr>
      </w:pPr>
      <w:r>
        <w:rPr>
          <w:rFonts w:ascii="Arial" w:hAnsi="Arial" w:cs="Arial"/>
          <w:i/>
          <w:szCs w:val="24"/>
          <w:u w:val="single"/>
        </w:rPr>
        <w:t>OP09</w:t>
      </w:r>
      <w:r w:rsidRPr="00985807">
        <w:rPr>
          <w:rFonts w:ascii="Arial" w:hAnsi="Arial" w:cs="Arial"/>
          <w:i/>
          <w:szCs w:val="24"/>
          <w:u w:val="single"/>
        </w:rPr>
        <w:tab/>
      </w:r>
      <w:r w:rsidRPr="00985807">
        <w:rPr>
          <w:rFonts w:ascii="Arial" w:hAnsi="Arial" w:cs="Arial"/>
          <w:i/>
          <w:szCs w:val="24"/>
          <w:u w:val="single"/>
        </w:rPr>
        <w:tab/>
      </w:r>
      <w:r>
        <w:rPr>
          <w:rFonts w:ascii="Arial" w:hAnsi="Arial" w:cs="Arial"/>
          <w:i/>
          <w:szCs w:val="24"/>
          <w:u w:val="single"/>
        </w:rPr>
        <w:t xml:space="preserve">Training and Development </w:t>
      </w:r>
      <w:r w:rsidR="00E9469F">
        <w:rPr>
          <w:rFonts w:ascii="Arial" w:hAnsi="Arial" w:cs="Arial"/>
          <w:i/>
          <w:szCs w:val="24"/>
          <w:u w:val="single"/>
        </w:rPr>
        <w:t>for</w:t>
      </w:r>
      <w:r>
        <w:rPr>
          <w:rFonts w:ascii="Arial" w:hAnsi="Arial" w:cs="Arial"/>
          <w:i/>
          <w:szCs w:val="24"/>
          <w:u w:val="single"/>
        </w:rPr>
        <w:t xml:space="preserve"> Carers</w:t>
      </w:r>
    </w:p>
    <w:p w14:paraId="1FED4DE9" w14:textId="77777777" w:rsidR="00964B9C" w:rsidRPr="00985807" w:rsidRDefault="00964B9C" w:rsidP="004006DD">
      <w:pPr>
        <w:ind w:left="567" w:hanging="567"/>
        <w:rPr>
          <w:rFonts w:ascii="Arial" w:hAnsi="Arial" w:cs="Arial"/>
          <w:b/>
          <w:szCs w:val="24"/>
          <w:u w:val="single"/>
        </w:rPr>
      </w:pPr>
    </w:p>
    <w:p w14:paraId="6DD2B22B" w14:textId="77777777" w:rsidR="00633B45" w:rsidRPr="00633B45" w:rsidRDefault="00FF6F4E" w:rsidP="004006DD">
      <w:pPr>
        <w:pStyle w:val="ListParagraph"/>
        <w:numPr>
          <w:ilvl w:val="0"/>
          <w:numId w:val="14"/>
        </w:numPr>
        <w:ind w:left="567" w:hanging="567"/>
        <w:rPr>
          <w:rFonts w:ascii="Arial" w:hAnsi="Arial" w:cs="Arial"/>
          <w:b/>
          <w:szCs w:val="24"/>
        </w:rPr>
      </w:pPr>
      <w:r w:rsidRPr="00FF6F4E">
        <w:rPr>
          <w:rFonts w:ascii="Arial" w:hAnsi="Arial" w:cs="Arial"/>
          <w:b/>
          <w:szCs w:val="24"/>
        </w:rPr>
        <w:t>Policy Statement</w:t>
      </w:r>
    </w:p>
    <w:p w14:paraId="470A033F" w14:textId="28F92F78" w:rsidR="00546087" w:rsidRDefault="00546087" w:rsidP="004006DD">
      <w:pPr>
        <w:pStyle w:val="ListParagraph"/>
        <w:numPr>
          <w:ilvl w:val="1"/>
          <w:numId w:val="14"/>
        </w:numPr>
        <w:ind w:left="567" w:hanging="567"/>
        <w:rPr>
          <w:rFonts w:ascii="Arial" w:hAnsi="Arial" w:cs="Arial"/>
          <w:szCs w:val="24"/>
        </w:rPr>
      </w:pPr>
      <w:r w:rsidRPr="00546087">
        <w:rPr>
          <w:rFonts w:ascii="Arial" w:hAnsi="Arial" w:cs="Arial"/>
          <w:szCs w:val="24"/>
        </w:rPr>
        <w:t>Shared Lives South West</w:t>
      </w:r>
      <w:r>
        <w:rPr>
          <w:rFonts w:ascii="Arial" w:hAnsi="Arial" w:cs="Arial"/>
          <w:szCs w:val="24"/>
        </w:rPr>
        <w:t xml:space="preserve"> recognise that training and development is essential </w:t>
      </w:r>
      <w:r w:rsidR="003B6DF3">
        <w:rPr>
          <w:rFonts w:ascii="Arial" w:hAnsi="Arial" w:cs="Arial"/>
          <w:szCs w:val="24"/>
        </w:rPr>
        <w:t xml:space="preserve">for ensuring that Shared Lives </w:t>
      </w:r>
      <w:r w:rsidR="00F44848">
        <w:rPr>
          <w:rFonts w:ascii="Arial" w:hAnsi="Arial" w:cs="Arial"/>
          <w:szCs w:val="24"/>
        </w:rPr>
        <w:t>C</w:t>
      </w:r>
      <w:r>
        <w:rPr>
          <w:rFonts w:ascii="Arial" w:hAnsi="Arial" w:cs="Arial"/>
          <w:szCs w:val="24"/>
        </w:rPr>
        <w:t xml:space="preserve">arers have the necessary skills and knowledge to provide safe and effective placements for the individuals we support. </w:t>
      </w:r>
    </w:p>
    <w:p w14:paraId="662B69D1" w14:textId="77777777" w:rsidR="00546087" w:rsidRDefault="00546087" w:rsidP="004006DD">
      <w:pPr>
        <w:ind w:left="567" w:hanging="567"/>
        <w:rPr>
          <w:rFonts w:ascii="Arial" w:hAnsi="Arial" w:cs="Arial"/>
          <w:szCs w:val="24"/>
        </w:rPr>
      </w:pPr>
    </w:p>
    <w:p w14:paraId="2A876047" w14:textId="77777777" w:rsidR="004006DD" w:rsidRPr="003B6DF3" w:rsidRDefault="004006DD" w:rsidP="004006DD">
      <w:pPr>
        <w:ind w:left="567" w:hanging="567"/>
        <w:rPr>
          <w:rFonts w:ascii="Arial" w:hAnsi="Arial" w:cs="Arial"/>
          <w:szCs w:val="24"/>
        </w:rPr>
      </w:pPr>
    </w:p>
    <w:p w14:paraId="2685461B" w14:textId="77777777" w:rsidR="00546087" w:rsidRPr="00546087" w:rsidRDefault="00546087" w:rsidP="004006DD">
      <w:pPr>
        <w:pStyle w:val="ListParagraph"/>
        <w:numPr>
          <w:ilvl w:val="0"/>
          <w:numId w:val="14"/>
        </w:numPr>
        <w:ind w:left="567" w:hanging="567"/>
        <w:rPr>
          <w:rFonts w:ascii="Arial" w:hAnsi="Arial" w:cs="Arial"/>
          <w:b/>
          <w:szCs w:val="24"/>
        </w:rPr>
      </w:pPr>
      <w:r>
        <w:rPr>
          <w:rFonts w:ascii="Arial" w:hAnsi="Arial" w:cs="Arial"/>
          <w:b/>
          <w:szCs w:val="24"/>
        </w:rPr>
        <w:t xml:space="preserve">Approach to Training </w:t>
      </w:r>
    </w:p>
    <w:p w14:paraId="61DF4A21" w14:textId="2AC0AF5B" w:rsidR="00D64D26" w:rsidRDefault="00546087" w:rsidP="004006DD">
      <w:pPr>
        <w:pStyle w:val="ListParagraph"/>
        <w:numPr>
          <w:ilvl w:val="1"/>
          <w:numId w:val="14"/>
        </w:numPr>
        <w:ind w:left="567" w:hanging="567"/>
        <w:rPr>
          <w:rFonts w:ascii="Arial" w:hAnsi="Arial" w:cs="Arial"/>
          <w:szCs w:val="24"/>
        </w:rPr>
      </w:pPr>
      <w:r w:rsidRPr="00546087">
        <w:rPr>
          <w:rFonts w:ascii="Arial" w:hAnsi="Arial" w:cs="Arial"/>
          <w:szCs w:val="24"/>
        </w:rPr>
        <w:t>Shared Lives South West</w:t>
      </w:r>
      <w:r>
        <w:rPr>
          <w:rFonts w:ascii="Arial" w:hAnsi="Arial" w:cs="Arial"/>
          <w:szCs w:val="24"/>
        </w:rPr>
        <w:t xml:space="preserve"> will develop and deliver in-house training that is reflective of the un</w:t>
      </w:r>
      <w:r w:rsidR="00024AE8">
        <w:rPr>
          <w:rFonts w:ascii="Arial" w:hAnsi="Arial" w:cs="Arial"/>
          <w:szCs w:val="24"/>
        </w:rPr>
        <w:t>ique requirements of providing Shared L</w:t>
      </w:r>
      <w:r>
        <w:rPr>
          <w:rFonts w:ascii="Arial" w:hAnsi="Arial" w:cs="Arial"/>
          <w:szCs w:val="24"/>
        </w:rPr>
        <w:t>ives placements, offered free</w:t>
      </w:r>
      <w:r w:rsidR="003B6DF3">
        <w:rPr>
          <w:rFonts w:ascii="Arial" w:hAnsi="Arial" w:cs="Arial"/>
          <w:szCs w:val="24"/>
        </w:rPr>
        <w:t xml:space="preserve"> of charge to all </w:t>
      </w:r>
      <w:r w:rsidR="00F44848">
        <w:rPr>
          <w:rFonts w:ascii="Arial" w:hAnsi="Arial" w:cs="Arial"/>
          <w:szCs w:val="24"/>
        </w:rPr>
        <w:t>C</w:t>
      </w:r>
      <w:r>
        <w:rPr>
          <w:rFonts w:ascii="Arial" w:hAnsi="Arial" w:cs="Arial"/>
          <w:szCs w:val="24"/>
        </w:rPr>
        <w:t xml:space="preserve">arers to ensure financial considerations are not a barrier to </w:t>
      </w:r>
      <w:r w:rsidR="00F44848">
        <w:rPr>
          <w:rFonts w:ascii="Arial" w:hAnsi="Arial" w:cs="Arial"/>
          <w:szCs w:val="24"/>
        </w:rPr>
        <w:t>C</w:t>
      </w:r>
      <w:r>
        <w:rPr>
          <w:rFonts w:ascii="Arial" w:hAnsi="Arial" w:cs="Arial"/>
          <w:szCs w:val="24"/>
        </w:rPr>
        <w:t xml:space="preserve">arer development. </w:t>
      </w:r>
    </w:p>
    <w:p w14:paraId="4E2BC966" w14:textId="77777777" w:rsidR="00A507B5" w:rsidRDefault="00A507B5" w:rsidP="004006DD">
      <w:pPr>
        <w:pStyle w:val="ListParagraph"/>
        <w:ind w:left="567" w:hanging="567"/>
        <w:rPr>
          <w:rFonts w:ascii="Arial" w:hAnsi="Arial" w:cs="Arial"/>
          <w:szCs w:val="24"/>
        </w:rPr>
      </w:pPr>
    </w:p>
    <w:p w14:paraId="00DA401A" w14:textId="3D13F1A1" w:rsidR="00A507B5" w:rsidRDefault="003B6DF3" w:rsidP="004006DD">
      <w:pPr>
        <w:pStyle w:val="ListParagraph"/>
        <w:numPr>
          <w:ilvl w:val="1"/>
          <w:numId w:val="14"/>
        </w:numPr>
        <w:ind w:left="567" w:hanging="567"/>
        <w:rPr>
          <w:rFonts w:ascii="Arial" w:hAnsi="Arial" w:cs="Arial"/>
          <w:szCs w:val="24"/>
        </w:rPr>
      </w:pPr>
      <w:r>
        <w:rPr>
          <w:rFonts w:ascii="Arial" w:hAnsi="Arial" w:cs="Arial"/>
          <w:szCs w:val="24"/>
        </w:rPr>
        <w:t>Registered m</w:t>
      </w:r>
      <w:r w:rsidR="00A507B5">
        <w:rPr>
          <w:rFonts w:ascii="Arial" w:hAnsi="Arial" w:cs="Arial"/>
          <w:szCs w:val="24"/>
        </w:rPr>
        <w:t>an</w:t>
      </w:r>
      <w:r>
        <w:rPr>
          <w:rFonts w:ascii="Arial" w:hAnsi="Arial" w:cs="Arial"/>
          <w:szCs w:val="24"/>
        </w:rPr>
        <w:t>agers and Shared Lives c</w:t>
      </w:r>
      <w:r w:rsidR="00A507B5">
        <w:rPr>
          <w:rFonts w:ascii="Arial" w:hAnsi="Arial" w:cs="Arial"/>
          <w:szCs w:val="24"/>
        </w:rPr>
        <w:t xml:space="preserve">oordinators will be trained and supported to deliver in-house training as part of their roles. </w:t>
      </w:r>
    </w:p>
    <w:p w14:paraId="4FD9C417" w14:textId="77777777" w:rsidR="00D64D26" w:rsidRDefault="00D64D26" w:rsidP="004006DD">
      <w:pPr>
        <w:pStyle w:val="ListParagraph"/>
        <w:ind w:left="567" w:hanging="567"/>
        <w:rPr>
          <w:rFonts w:ascii="Arial" w:hAnsi="Arial" w:cs="Arial"/>
          <w:szCs w:val="24"/>
        </w:rPr>
      </w:pPr>
    </w:p>
    <w:p w14:paraId="70448B5B" w14:textId="6DCCBAA1" w:rsidR="00546087" w:rsidRDefault="00D64D26" w:rsidP="004006DD">
      <w:pPr>
        <w:pStyle w:val="ListParagraph"/>
        <w:numPr>
          <w:ilvl w:val="1"/>
          <w:numId w:val="14"/>
        </w:numPr>
        <w:ind w:left="567" w:hanging="567"/>
        <w:rPr>
          <w:rFonts w:ascii="Arial" w:hAnsi="Arial" w:cs="Arial"/>
          <w:szCs w:val="24"/>
        </w:rPr>
      </w:pPr>
      <w:r>
        <w:rPr>
          <w:rFonts w:ascii="Arial" w:hAnsi="Arial" w:cs="Arial"/>
          <w:szCs w:val="24"/>
        </w:rPr>
        <w:t>Where training cannot be delivered in-house, external providers will be appointed or signposted to</w:t>
      </w:r>
      <w:r w:rsidR="003B6DF3">
        <w:rPr>
          <w:rFonts w:ascii="Arial" w:hAnsi="Arial" w:cs="Arial"/>
          <w:szCs w:val="24"/>
        </w:rPr>
        <w:t xml:space="preserve">, and </w:t>
      </w:r>
      <w:r w:rsidR="00F44848">
        <w:rPr>
          <w:rFonts w:ascii="Arial" w:hAnsi="Arial" w:cs="Arial"/>
          <w:szCs w:val="24"/>
        </w:rPr>
        <w:t>C</w:t>
      </w:r>
      <w:r>
        <w:rPr>
          <w:rFonts w:ascii="Arial" w:hAnsi="Arial" w:cs="Arial"/>
          <w:szCs w:val="24"/>
        </w:rPr>
        <w:t xml:space="preserve">arers will be notified of any requirements to pay towards this training. </w:t>
      </w:r>
    </w:p>
    <w:p w14:paraId="10A32809" w14:textId="77777777" w:rsidR="00546087" w:rsidRPr="00D64D26" w:rsidRDefault="00546087" w:rsidP="004006DD">
      <w:pPr>
        <w:ind w:left="567" w:hanging="567"/>
        <w:rPr>
          <w:rFonts w:ascii="Arial" w:hAnsi="Arial" w:cs="Arial"/>
          <w:szCs w:val="24"/>
        </w:rPr>
      </w:pPr>
    </w:p>
    <w:p w14:paraId="5E438C0D" w14:textId="727CABB0" w:rsidR="0082348F" w:rsidRDefault="00D64D26" w:rsidP="004006DD">
      <w:pPr>
        <w:pStyle w:val="ListParagraph"/>
        <w:numPr>
          <w:ilvl w:val="1"/>
          <w:numId w:val="14"/>
        </w:numPr>
        <w:ind w:left="567" w:hanging="567"/>
        <w:rPr>
          <w:rFonts w:ascii="Arial" w:hAnsi="Arial" w:cs="Arial"/>
          <w:szCs w:val="24"/>
        </w:rPr>
      </w:pPr>
      <w:r>
        <w:rPr>
          <w:rFonts w:ascii="Arial" w:hAnsi="Arial" w:cs="Arial"/>
          <w:szCs w:val="24"/>
        </w:rPr>
        <w:t xml:space="preserve">Where </w:t>
      </w:r>
      <w:r w:rsidRPr="003B6DF3">
        <w:rPr>
          <w:rFonts w:ascii="Arial" w:hAnsi="Arial" w:cs="Arial"/>
          <w:szCs w:val="24"/>
        </w:rPr>
        <w:t>possible and appropriate</w:t>
      </w:r>
      <w:r>
        <w:rPr>
          <w:rFonts w:ascii="Arial" w:hAnsi="Arial" w:cs="Arial"/>
          <w:szCs w:val="24"/>
        </w:rPr>
        <w:t>, training will be provided prior to be</w:t>
      </w:r>
      <w:r w:rsidR="003B6DF3">
        <w:rPr>
          <w:rFonts w:ascii="Arial" w:hAnsi="Arial" w:cs="Arial"/>
          <w:szCs w:val="24"/>
        </w:rPr>
        <w:t xml:space="preserve">ing approved as a Shared Lives </w:t>
      </w:r>
      <w:r w:rsidR="00F44848">
        <w:rPr>
          <w:rFonts w:ascii="Arial" w:hAnsi="Arial" w:cs="Arial"/>
          <w:szCs w:val="24"/>
        </w:rPr>
        <w:t>C</w:t>
      </w:r>
      <w:r w:rsidR="003B6DF3">
        <w:rPr>
          <w:rFonts w:ascii="Arial" w:hAnsi="Arial" w:cs="Arial"/>
          <w:szCs w:val="24"/>
        </w:rPr>
        <w:t xml:space="preserve">arer, to give potential </w:t>
      </w:r>
      <w:r w:rsidR="00F44848">
        <w:rPr>
          <w:rFonts w:ascii="Arial" w:hAnsi="Arial" w:cs="Arial"/>
          <w:szCs w:val="24"/>
        </w:rPr>
        <w:t>C</w:t>
      </w:r>
      <w:r>
        <w:rPr>
          <w:rFonts w:ascii="Arial" w:hAnsi="Arial" w:cs="Arial"/>
          <w:szCs w:val="24"/>
        </w:rPr>
        <w:t>arers a greater insight into the role and to provide the scheme with an opportunity to inter</w:t>
      </w:r>
      <w:r w:rsidR="003B6DF3">
        <w:rPr>
          <w:rFonts w:ascii="Arial" w:hAnsi="Arial" w:cs="Arial"/>
          <w:szCs w:val="24"/>
        </w:rPr>
        <w:t>act further with the potential c</w:t>
      </w:r>
      <w:r>
        <w:rPr>
          <w:rFonts w:ascii="Arial" w:hAnsi="Arial" w:cs="Arial"/>
          <w:szCs w:val="24"/>
        </w:rPr>
        <w:t>arer during the assessment process.</w:t>
      </w:r>
    </w:p>
    <w:p w14:paraId="6060C40F" w14:textId="77777777" w:rsidR="00D64D26" w:rsidRDefault="00D64D26" w:rsidP="004006DD">
      <w:pPr>
        <w:pStyle w:val="ListParagraph"/>
        <w:ind w:left="567" w:hanging="567"/>
        <w:rPr>
          <w:rFonts w:ascii="Arial" w:hAnsi="Arial" w:cs="Arial"/>
          <w:szCs w:val="24"/>
        </w:rPr>
      </w:pPr>
    </w:p>
    <w:p w14:paraId="7B4E5E85" w14:textId="77777777" w:rsidR="00D64D26" w:rsidRDefault="00D64D26" w:rsidP="004006DD">
      <w:pPr>
        <w:pStyle w:val="ListParagraph"/>
        <w:numPr>
          <w:ilvl w:val="1"/>
          <w:numId w:val="14"/>
        </w:numPr>
        <w:ind w:left="567" w:hanging="567"/>
        <w:rPr>
          <w:rFonts w:ascii="Arial" w:hAnsi="Arial" w:cs="Arial"/>
          <w:szCs w:val="24"/>
        </w:rPr>
      </w:pPr>
      <w:r>
        <w:rPr>
          <w:rFonts w:ascii="Arial" w:hAnsi="Arial" w:cs="Arial"/>
          <w:szCs w:val="24"/>
        </w:rPr>
        <w:t xml:space="preserve">All training provided will be continuously reviewed to ensure it meets legislative requirements, such as the Care Act 2014 and subsequent CQC regulations, as well as best practice from Shared Lives Plus and other relevant organisations. In addition, the training provided will be mapped to the Care Certificate.  </w:t>
      </w:r>
    </w:p>
    <w:p w14:paraId="088D03D0" w14:textId="77777777" w:rsidR="000D6D81" w:rsidRDefault="000D6D81" w:rsidP="004006DD">
      <w:pPr>
        <w:pStyle w:val="ListParagraph"/>
        <w:ind w:left="567" w:hanging="567"/>
        <w:rPr>
          <w:rFonts w:ascii="Arial" w:hAnsi="Arial" w:cs="Arial"/>
          <w:szCs w:val="24"/>
        </w:rPr>
      </w:pPr>
    </w:p>
    <w:p w14:paraId="24D800D4" w14:textId="36CF167C" w:rsidR="00B52AEC" w:rsidRDefault="00633B45" w:rsidP="004006DD">
      <w:pPr>
        <w:pStyle w:val="ListParagraph"/>
        <w:numPr>
          <w:ilvl w:val="1"/>
          <w:numId w:val="14"/>
        </w:numPr>
        <w:ind w:left="567" w:hanging="567"/>
        <w:rPr>
          <w:rFonts w:ascii="Arial" w:hAnsi="Arial" w:cs="Arial"/>
          <w:szCs w:val="24"/>
        </w:rPr>
      </w:pPr>
      <w:r>
        <w:rPr>
          <w:rFonts w:ascii="Arial" w:hAnsi="Arial" w:cs="Arial"/>
          <w:szCs w:val="24"/>
        </w:rPr>
        <w:t>Shared Lives South West acknowledges and promotes the shared responsibil</w:t>
      </w:r>
      <w:r w:rsidR="00D64D26">
        <w:rPr>
          <w:rFonts w:ascii="Arial" w:hAnsi="Arial" w:cs="Arial"/>
          <w:szCs w:val="24"/>
        </w:rPr>
        <w:t>ity between the scheme and the</w:t>
      </w:r>
      <w:r w:rsidR="003B6DF3">
        <w:rPr>
          <w:rFonts w:ascii="Arial" w:hAnsi="Arial" w:cs="Arial"/>
          <w:szCs w:val="24"/>
        </w:rPr>
        <w:t xml:space="preserve"> </w:t>
      </w:r>
      <w:r w:rsidR="00F44848">
        <w:rPr>
          <w:rFonts w:ascii="Arial" w:hAnsi="Arial" w:cs="Arial"/>
          <w:szCs w:val="24"/>
        </w:rPr>
        <w:t>C</w:t>
      </w:r>
      <w:r>
        <w:rPr>
          <w:rFonts w:ascii="Arial" w:hAnsi="Arial" w:cs="Arial"/>
          <w:szCs w:val="24"/>
        </w:rPr>
        <w:t>arers for their continuing development.</w:t>
      </w:r>
      <w:r w:rsidR="006D0B85">
        <w:rPr>
          <w:rFonts w:ascii="Arial" w:hAnsi="Arial" w:cs="Arial"/>
          <w:szCs w:val="24"/>
        </w:rPr>
        <w:t xml:space="preserve"> </w:t>
      </w:r>
      <w:r w:rsidR="003B6DF3">
        <w:rPr>
          <w:rFonts w:ascii="Arial" w:hAnsi="Arial" w:cs="Arial"/>
          <w:szCs w:val="24"/>
        </w:rPr>
        <w:t xml:space="preserve"> As such, Shared Lives </w:t>
      </w:r>
      <w:r w:rsidR="00F44848">
        <w:rPr>
          <w:rFonts w:ascii="Arial" w:hAnsi="Arial" w:cs="Arial"/>
          <w:szCs w:val="24"/>
        </w:rPr>
        <w:t>C</w:t>
      </w:r>
      <w:r w:rsidR="00D64D26">
        <w:rPr>
          <w:rFonts w:ascii="Arial" w:hAnsi="Arial" w:cs="Arial"/>
          <w:szCs w:val="24"/>
        </w:rPr>
        <w:t>arers are responsible for ensuring their personal training record is an accurate reflection of their knowledge and competence.</w:t>
      </w:r>
    </w:p>
    <w:p w14:paraId="0DA49CAF" w14:textId="77777777" w:rsidR="00DC1850" w:rsidRDefault="00DC1850" w:rsidP="004006DD">
      <w:pPr>
        <w:ind w:left="567" w:hanging="567"/>
        <w:rPr>
          <w:rFonts w:ascii="Arial" w:hAnsi="Arial" w:cs="Arial"/>
          <w:b/>
          <w:szCs w:val="24"/>
        </w:rPr>
      </w:pPr>
    </w:p>
    <w:p w14:paraId="7F1BACFA" w14:textId="77777777" w:rsidR="004006DD" w:rsidRPr="0082348F" w:rsidRDefault="004006DD" w:rsidP="004006DD">
      <w:pPr>
        <w:ind w:left="567" w:hanging="567"/>
        <w:rPr>
          <w:rFonts w:ascii="Arial" w:hAnsi="Arial" w:cs="Arial"/>
          <w:b/>
          <w:szCs w:val="24"/>
        </w:rPr>
      </w:pPr>
    </w:p>
    <w:p w14:paraId="63C7F6FE" w14:textId="77777777" w:rsidR="000D6D81" w:rsidRDefault="007704C8" w:rsidP="004006DD">
      <w:pPr>
        <w:pStyle w:val="ListParagraph"/>
        <w:numPr>
          <w:ilvl w:val="0"/>
          <w:numId w:val="14"/>
        </w:numPr>
        <w:ind w:left="567" w:hanging="567"/>
        <w:rPr>
          <w:rFonts w:ascii="Arial" w:hAnsi="Arial" w:cs="Arial"/>
          <w:b/>
          <w:szCs w:val="24"/>
        </w:rPr>
      </w:pPr>
      <w:r>
        <w:rPr>
          <w:rFonts w:ascii="Arial" w:hAnsi="Arial" w:cs="Arial"/>
          <w:b/>
          <w:szCs w:val="24"/>
        </w:rPr>
        <w:t>In-house Training Progress</w:t>
      </w:r>
    </w:p>
    <w:p w14:paraId="095B5800" w14:textId="77777777" w:rsidR="0082348F" w:rsidRDefault="004006DD" w:rsidP="004006DD">
      <w:pPr>
        <w:pStyle w:val="ListParagraph"/>
        <w:numPr>
          <w:ilvl w:val="1"/>
          <w:numId w:val="14"/>
        </w:numPr>
        <w:ind w:left="567" w:hanging="567"/>
        <w:rPr>
          <w:rFonts w:ascii="Arial" w:hAnsi="Arial" w:cs="Arial"/>
          <w:szCs w:val="24"/>
        </w:rPr>
      </w:pPr>
      <w:r w:rsidRPr="004006DD">
        <w:rPr>
          <w:rFonts w:ascii="Arial" w:hAnsi="Arial" w:cs="Arial"/>
          <w:szCs w:val="24"/>
        </w:rPr>
        <w:t>Ordinarily,</w:t>
      </w:r>
      <w:r w:rsidRPr="004006DD">
        <w:rPr>
          <w:rFonts w:ascii="Arial" w:hAnsi="Arial" w:cs="Arial"/>
          <w:b/>
          <w:szCs w:val="24"/>
        </w:rPr>
        <w:t xml:space="preserve"> </w:t>
      </w:r>
      <w:r w:rsidR="007704C8">
        <w:rPr>
          <w:rFonts w:ascii="Arial" w:hAnsi="Arial" w:cs="Arial"/>
          <w:szCs w:val="24"/>
        </w:rPr>
        <w:t xml:space="preserve">Shared </w:t>
      </w:r>
      <w:r w:rsidR="00D64D26">
        <w:rPr>
          <w:rFonts w:ascii="Arial" w:hAnsi="Arial" w:cs="Arial"/>
          <w:szCs w:val="24"/>
        </w:rPr>
        <w:t>Lives South West provide the following in-house training</w:t>
      </w:r>
      <w:r w:rsidR="003B6DF3">
        <w:rPr>
          <w:rFonts w:ascii="Arial" w:hAnsi="Arial" w:cs="Arial"/>
          <w:szCs w:val="24"/>
        </w:rPr>
        <w:t xml:space="preserve">, which is mandatory for all main and joint </w:t>
      </w:r>
      <w:r>
        <w:rPr>
          <w:rFonts w:ascii="Arial" w:hAnsi="Arial" w:cs="Arial"/>
          <w:szCs w:val="24"/>
        </w:rPr>
        <w:t>C</w:t>
      </w:r>
      <w:r w:rsidR="006D0B85">
        <w:rPr>
          <w:rFonts w:ascii="Arial" w:hAnsi="Arial" w:cs="Arial"/>
          <w:szCs w:val="24"/>
        </w:rPr>
        <w:t>arers</w:t>
      </w:r>
      <w:r w:rsidR="00024AE8">
        <w:rPr>
          <w:rFonts w:ascii="Arial" w:hAnsi="Arial" w:cs="Arial"/>
          <w:szCs w:val="24"/>
        </w:rPr>
        <w:t>:</w:t>
      </w:r>
      <w:r w:rsidR="00D64D26">
        <w:rPr>
          <w:rFonts w:ascii="Arial" w:hAnsi="Arial" w:cs="Arial"/>
          <w:szCs w:val="24"/>
        </w:rPr>
        <w:t xml:space="preserve"> </w:t>
      </w:r>
      <w:r w:rsidR="007704C8">
        <w:rPr>
          <w:rFonts w:ascii="Arial" w:hAnsi="Arial" w:cs="Arial"/>
          <w:szCs w:val="24"/>
        </w:rPr>
        <w:t xml:space="preserve"> </w:t>
      </w:r>
    </w:p>
    <w:p w14:paraId="104BB6CB" w14:textId="77777777" w:rsidR="001317B3" w:rsidRDefault="001317B3" w:rsidP="004006DD">
      <w:pPr>
        <w:pStyle w:val="ListParagraph"/>
        <w:numPr>
          <w:ilvl w:val="2"/>
          <w:numId w:val="14"/>
        </w:numPr>
        <w:ind w:left="851" w:hanging="284"/>
        <w:rPr>
          <w:rFonts w:ascii="Arial" w:hAnsi="Arial" w:cs="Arial"/>
          <w:szCs w:val="24"/>
        </w:rPr>
      </w:pPr>
      <w:r>
        <w:rPr>
          <w:rFonts w:ascii="Arial" w:hAnsi="Arial" w:cs="Arial"/>
          <w:szCs w:val="24"/>
        </w:rPr>
        <w:t xml:space="preserve">Safeguarding Adults </w:t>
      </w:r>
    </w:p>
    <w:p w14:paraId="43B04577" w14:textId="77777777" w:rsidR="001317B3" w:rsidRDefault="001317B3" w:rsidP="004006DD">
      <w:pPr>
        <w:pStyle w:val="ListParagraph"/>
        <w:numPr>
          <w:ilvl w:val="2"/>
          <w:numId w:val="14"/>
        </w:numPr>
        <w:ind w:left="851" w:hanging="284"/>
        <w:rPr>
          <w:rFonts w:ascii="Arial" w:hAnsi="Arial" w:cs="Arial"/>
          <w:szCs w:val="24"/>
        </w:rPr>
      </w:pPr>
      <w:r>
        <w:rPr>
          <w:rFonts w:ascii="Arial" w:hAnsi="Arial" w:cs="Arial"/>
          <w:szCs w:val="24"/>
        </w:rPr>
        <w:t xml:space="preserve">Mental Capacity Act </w:t>
      </w:r>
    </w:p>
    <w:p w14:paraId="5C65B727" w14:textId="77777777" w:rsidR="008F1BDC" w:rsidRDefault="00E2060B" w:rsidP="004006DD">
      <w:pPr>
        <w:pStyle w:val="ListParagraph"/>
        <w:numPr>
          <w:ilvl w:val="2"/>
          <w:numId w:val="14"/>
        </w:numPr>
        <w:ind w:left="851" w:hanging="284"/>
        <w:rPr>
          <w:rFonts w:ascii="Arial" w:hAnsi="Arial" w:cs="Arial"/>
          <w:szCs w:val="24"/>
        </w:rPr>
      </w:pPr>
      <w:r>
        <w:rPr>
          <w:rFonts w:ascii="Arial" w:hAnsi="Arial" w:cs="Arial"/>
          <w:szCs w:val="24"/>
        </w:rPr>
        <w:lastRenderedPageBreak/>
        <w:t xml:space="preserve">Health &amp; Safety </w:t>
      </w:r>
    </w:p>
    <w:p w14:paraId="4530339A" w14:textId="77777777" w:rsidR="00E2060B" w:rsidRDefault="00E2060B" w:rsidP="004006DD">
      <w:pPr>
        <w:pStyle w:val="ListParagraph"/>
        <w:numPr>
          <w:ilvl w:val="2"/>
          <w:numId w:val="14"/>
        </w:numPr>
        <w:ind w:left="851" w:hanging="284"/>
        <w:rPr>
          <w:rFonts w:ascii="Arial" w:hAnsi="Arial" w:cs="Arial"/>
          <w:szCs w:val="24"/>
        </w:rPr>
      </w:pPr>
      <w:r>
        <w:rPr>
          <w:rFonts w:ascii="Arial" w:hAnsi="Arial" w:cs="Arial"/>
          <w:szCs w:val="24"/>
        </w:rPr>
        <w:t xml:space="preserve">Medication </w:t>
      </w:r>
    </w:p>
    <w:p w14:paraId="65386C04" w14:textId="77777777" w:rsidR="00E2060B" w:rsidRDefault="005F4BAC" w:rsidP="004006DD">
      <w:pPr>
        <w:pStyle w:val="ListParagraph"/>
        <w:numPr>
          <w:ilvl w:val="2"/>
          <w:numId w:val="14"/>
        </w:numPr>
        <w:ind w:left="851" w:hanging="284"/>
        <w:rPr>
          <w:rFonts w:ascii="Arial" w:hAnsi="Arial" w:cs="Arial"/>
          <w:szCs w:val="24"/>
        </w:rPr>
      </w:pPr>
      <w:r>
        <w:rPr>
          <w:rFonts w:ascii="Arial" w:hAnsi="Arial" w:cs="Arial"/>
          <w:szCs w:val="24"/>
        </w:rPr>
        <w:t>Learning disability, mental health and dementia</w:t>
      </w:r>
    </w:p>
    <w:p w14:paraId="4094C3D3" w14:textId="77777777" w:rsidR="00897A44" w:rsidRDefault="00897A44" w:rsidP="004006DD">
      <w:pPr>
        <w:pStyle w:val="ListParagraph"/>
        <w:numPr>
          <w:ilvl w:val="2"/>
          <w:numId w:val="14"/>
        </w:numPr>
        <w:ind w:left="851" w:hanging="284"/>
        <w:rPr>
          <w:rFonts w:ascii="Arial" w:hAnsi="Arial" w:cs="Arial"/>
          <w:szCs w:val="24"/>
        </w:rPr>
      </w:pPr>
      <w:bookmarkStart w:id="0" w:name="_Hlk72842327"/>
      <w:r>
        <w:rPr>
          <w:rFonts w:ascii="Arial" w:hAnsi="Arial" w:cs="Arial"/>
          <w:szCs w:val="24"/>
        </w:rPr>
        <w:t>Equality</w:t>
      </w:r>
      <w:r w:rsidR="005F4BAC">
        <w:rPr>
          <w:rFonts w:ascii="Arial" w:hAnsi="Arial" w:cs="Arial"/>
          <w:szCs w:val="24"/>
        </w:rPr>
        <w:t>,</w:t>
      </w:r>
      <w:r>
        <w:rPr>
          <w:rFonts w:ascii="Arial" w:hAnsi="Arial" w:cs="Arial"/>
          <w:szCs w:val="24"/>
        </w:rPr>
        <w:t xml:space="preserve"> Diversity </w:t>
      </w:r>
      <w:r w:rsidR="005F4BAC">
        <w:rPr>
          <w:rFonts w:ascii="Arial" w:hAnsi="Arial" w:cs="Arial"/>
          <w:szCs w:val="24"/>
        </w:rPr>
        <w:t xml:space="preserve">and Inclusion </w:t>
      </w:r>
    </w:p>
    <w:p w14:paraId="26293E7C" w14:textId="77777777" w:rsidR="004006DD" w:rsidRDefault="004006DD" w:rsidP="004006DD">
      <w:pPr>
        <w:rPr>
          <w:rFonts w:ascii="Arial" w:hAnsi="Arial" w:cs="Arial"/>
          <w:szCs w:val="24"/>
        </w:rPr>
      </w:pPr>
    </w:p>
    <w:bookmarkEnd w:id="0"/>
    <w:p w14:paraId="174EE3CE" w14:textId="307BB3F3" w:rsidR="004006DD" w:rsidRDefault="004006DD" w:rsidP="004006DD">
      <w:pPr>
        <w:pStyle w:val="ListParagraph"/>
        <w:numPr>
          <w:ilvl w:val="1"/>
          <w:numId w:val="14"/>
        </w:numPr>
        <w:ind w:left="567" w:hanging="567"/>
        <w:rPr>
          <w:rFonts w:ascii="Arial" w:hAnsi="Arial" w:cs="Arial"/>
          <w:szCs w:val="24"/>
        </w:rPr>
      </w:pPr>
      <w:r>
        <w:rPr>
          <w:rFonts w:ascii="Arial" w:hAnsi="Arial" w:cs="Arial"/>
          <w:szCs w:val="24"/>
        </w:rPr>
        <w:t xml:space="preserve">Ordinarily, Safeguarding Adults, Mental Capacity Act and Health, </w:t>
      </w:r>
      <w:bookmarkStart w:id="1" w:name="_Hlk72842497"/>
      <w:r>
        <w:rPr>
          <w:rFonts w:ascii="Arial" w:hAnsi="Arial" w:cs="Arial"/>
          <w:szCs w:val="24"/>
        </w:rPr>
        <w:t xml:space="preserve">Equality and Diversity </w:t>
      </w:r>
      <w:bookmarkEnd w:id="1"/>
      <w:r>
        <w:rPr>
          <w:rFonts w:ascii="Arial" w:hAnsi="Arial" w:cs="Arial"/>
          <w:szCs w:val="24"/>
        </w:rPr>
        <w:t xml:space="preserve">&amp; </w:t>
      </w:r>
      <w:bookmarkStart w:id="2" w:name="_Hlk72842634"/>
      <w:r>
        <w:rPr>
          <w:rFonts w:ascii="Arial" w:hAnsi="Arial" w:cs="Arial"/>
          <w:szCs w:val="24"/>
        </w:rPr>
        <w:t>Health and Safety and Medication</w:t>
      </w:r>
      <w:bookmarkEnd w:id="2"/>
      <w:r>
        <w:rPr>
          <w:rFonts w:ascii="Arial" w:hAnsi="Arial" w:cs="Arial"/>
          <w:szCs w:val="24"/>
        </w:rPr>
        <w:t xml:space="preserve">, should all be completed prior to being approved as a Shared Lives </w:t>
      </w:r>
      <w:r w:rsidR="008D33AD">
        <w:rPr>
          <w:rFonts w:ascii="Arial" w:hAnsi="Arial" w:cs="Arial"/>
          <w:szCs w:val="24"/>
        </w:rPr>
        <w:t>C</w:t>
      </w:r>
      <w:r>
        <w:rPr>
          <w:rFonts w:ascii="Arial" w:hAnsi="Arial" w:cs="Arial"/>
          <w:szCs w:val="24"/>
        </w:rPr>
        <w:t xml:space="preserve">arer. </w:t>
      </w:r>
    </w:p>
    <w:p w14:paraId="4886179F" w14:textId="77777777" w:rsidR="004006DD" w:rsidRDefault="004006DD" w:rsidP="004006DD">
      <w:pPr>
        <w:pStyle w:val="ListParagraph"/>
        <w:ind w:left="567"/>
        <w:rPr>
          <w:rFonts w:ascii="Arial" w:hAnsi="Arial" w:cs="Arial"/>
          <w:szCs w:val="24"/>
        </w:rPr>
      </w:pPr>
    </w:p>
    <w:p w14:paraId="5B451B08" w14:textId="3B10E9B2" w:rsidR="004006DD" w:rsidRDefault="004006DD" w:rsidP="004006DD">
      <w:pPr>
        <w:pStyle w:val="ListParagraph"/>
        <w:numPr>
          <w:ilvl w:val="1"/>
          <w:numId w:val="14"/>
        </w:numPr>
        <w:ind w:left="567" w:hanging="567"/>
        <w:rPr>
          <w:rFonts w:ascii="Arial" w:hAnsi="Arial" w:cs="Arial"/>
          <w:szCs w:val="24"/>
        </w:rPr>
      </w:pPr>
      <w:r>
        <w:rPr>
          <w:rFonts w:ascii="Arial" w:hAnsi="Arial" w:cs="Arial"/>
          <w:szCs w:val="24"/>
        </w:rPr>
        <w:t xml:space="preserve">Support </w:t>
      </w:r>
      <w:r w:rsidR="008D33AD">
        <w:rPr>
          <w:rFonts w:ascii="Arial" w:hAnsi="Arial" w:cs="Arial"/>
          <w:szCs w:val="24"/>
        </w:rPr>
        <w:t>C</w:t>
      </w:r>
      <w:r>
        <w:rPr>
          <w:rFonts w:ascii="Arial" w:hAnsi="Arial" w:cs="Arial"/>
          <w:szCs w:val="24"/>
        </w:rPr>
        <w:t>arers who work in a formal capacity are required to undertake Safeguarding Adults training</w:t>
      </w:r>
      <w:r>
        <w:t xml:space="preserve">, </w:t>
      </w:r>
      <w:r w:rsidRPr="00897A44">
        <w:rPr>
          <w:rFonts w:ascii="Arial" w:hAnsi="Arial" w:cs="Arial"/>
          <w:szCs w:val="24"/>
        </w:rPr>
        <w:t>Mental Capacity Act and Health</w:t>
      </w:r>
      <w:r>
        <w:rPr>
          <w:rFonts w:ascii="Arial" w:hAnsi="Arial" w:cs="Arial"/>
          <w:szCs w:val="24"/>
        </w:rPr>
        <w:t xml:space="preserve"> &amp; Safety, Medication &amp;</w:t>
      </w:r>
      <w:r w:rsidRPr="00897A44">
        <w:rPr>
          <w:rFonts w:ascii="Arial" w:hAnsi="Arial" w:cs="Arial"/>
          <w:szCs w:val="24"/>
        </w:rPr>
        <w:t xml:space="preserve"> Equality and Diversity</w:t>
      </w:r>
      <w:r>
        <w:rPr>
          <w:rFonts w:ascii="Arial" w:hAnsi="Arial" w:cs="Arial"/>
          <w:szCs w:val="24"/>
        </w:rPr>
        <w:t xml:space="preserve"> but may also attend any other in-house training at their discretion.</w:t>
      </w:r>
    </w:p>
    <w:p w14:paraId="052AEDCF" w14:textId="77777777" w:rsidR="004006DD" w:rsidRPr="004006DD" w:rsidRDefault="004006DD" w:rsidP="004006DD">
      <w:pPr>
        <w:rPr>
          <w:rFonts w:ascii="Arial" w:hAnsi="Arial" w:cs="Arial"/>
          <w:szCs w:val="24"/>
        </w:rPr>
      </w:pPr>
    </w:p>
    <w:p w14:paraId="5AF1C0E4" w14:textId="77777777" w:rsidR="00DE66E7" w:rsidRDefault="004006DD" w:rsidP="00C82AC8">
      <w:pPr>
        <w:pStyle w:val="ListParagraph"/>
        <w:numPr>
          <w:ilvl w:val="1"/>
          <w:numId w:val="14"/>
        </w:numPr>
        <w:ind w:left="567" w:hanging="567"/>
        <w:rPr>
          <w:rFonts w:ascii="Arial" w:hAnsi="Arial" w:cs="Arial"/>
          <w:szCs w:val="24"/>
        </w:rPr>
      </w:pPr>
      <w:r w:rsidRPr="004006DD">
        <w:rPr>
          <w:rFonts w:ascii="Arial" w:hAnsi="Arial" w:cs="Arial"/>
          <w:szCs w:val="24"/>
        </w:rPr>
        <w:t xml:space="preserve">Due to changes in practice as a result of the COVID-19 pandemic, we are currently unable to deliver all our ordinary in-house training programme, instead using intensive 1:1 professional discussions and workbooks for Carers on assessment, and online training platforms for existing Carers. </w:t>
      </w:r>
    </w:p>
    <w:p w14:paraId="0781C87E" w14:textId="77777777" w:rsidR="000829A3" w:rsidRPr="000829A3" w:rsidRDefault="000829A3" w:rsidP="004006DD">
      <w:pPr>
        <w:ind w:left="567" w:hanging="567"/>
        <w:rPr>
          <w:rFonts w:ascii="Arial" w:hAnsi="Arial" w:cs="Arial"/>
          <w:szCs w:val="24"/>
        </w:rPr>
      </w:pPr>
    </w:p>
    <w:p w14:paraId="18F53F33" w14:textId="3E35BCAD" w:rsidR="000829A3" w:rsidRDefault="003B6DF3" w:rsidP="004006DD">
      <w:pPr>
        <w:pStyle w:val="ListParagraph"/>
        <w:numPr>
          <w:ilvl w:val="1"/>
          <w:numId w:val="14"/>
        </w:numPr>
        <w:ind w:left="567" w:hanging="567"/>
        <w:rPr>
          <w:rFonts w:ascii="Arial" w:hAnsi="Arial" w:cs="Arial"/>
          <w:szCs w:val="24"/>
        </w:rPr>
      </w:pPr>
      <w:r>
        <w:rPr>
          <w:rFonts w:ascii="Arial" w:hAnsi="Arial" w:cs="Arial"/>
          <w:szCs w:val="24"/>
        </w:rPr>
        <w:t xml:space="preserve">Carers and </w:t>
      </w:r>
      <w:r w:rsidR="008D33AD">
        <w:rPr>
          <w:rFonts w:ascii="Arial" w:hAnsi="Arial" w:cs="Arial"/>
          <w:szCs w:val="24"/>
        </w:rPr>
        <w:t>S</w:t>
      </w:r>
      <w:r>
        <w:rPr>
          <w:rFonts w:ascii="Arial" w:hAnsi="Arial" w:cs="Arial"/>
          <w:szCs w:val="24"/>
        </w:rPr>
        <w:t xml:space="preserve">upport </w:t>
      </w:r>
      <w:r w:rsidR="008D33AD">
        <w:rPr>
          <w:rFonts w:ascii="Arial" w:hAnsi="Arial" w:cs="Arial"/>
          <w:szCs w:val="24"/>
        </w:rPr>
        <w:t>C</w:t>
      </w:r>
      <w:r w:rsidR="000829A3">
        <w:rPr>
          <w:rFonts w:ascii="Arial" w:hAnsi="Arial" w:cs="Arial"/>
          <w:szCs w:val="24"/>
        </w:rPr>
        <w:t>arers are not paid to attend training courses and cannot claim expenses for travel or related expenditures.</w:t>
      </w:r>
    </w:p>
    <w:p w14:paraId="13864E90" w14:textId="77777777" w:rsidR="0021686B" w:rsidRDefault="0021686B" w:rsidP="004006DD">
      <w:pPr>
        <w:pStyle w:val="ListParagraph"/>
        <w:ind w:left="567" w:hanging="567"/>
        <w:rPr>
          <w:rFonts w:ascii="Arial" w:hAnsi="Arial" w:cs="Arial"/>
          <w:szCs w:val="24"/>
        </w:rPr>
      </w:pPr>
    </w:p>
    <w:p w14:paraId="2280A548" w14:textId="77777777" w:rsidR="000829A3" w:rsidRPr="004D7B4E" w:rsidRDefault="000829A3" w:rsidP="004006DD">
      <w:pPr>
        <w:pStyle w:val="ListParagraph"/>
        <w:ind w:left="567" w:hanging="567"/>
        <w:rPr>
          <w:rFonts w:ascii="Arial" w:hAnsi="Arial" w:cs="Arial"/>
          <w:szCs w:val="24"/>
        </w:rPr>
      </w:pPr>
    </w:p>
    <w:p w14:paraId="3C51931F" w14:textId="77777777" w:rsidR="0021686B" w:rsidRDefault="0021686B" w:rsidP="004006DD">
      <w:pPr>
        <w:pStyle w:val="ListParagraph"/>
        <w:numPr>
          <w:ilvl w:val="0"/>
          <w:numId w:val="14"/>
        </w:numPr>
        <w:ind w:left="567" w:hanging="567"/>
        <w:rPr>
          <w:rFonts w:ascii="Arial" w:hAnsi="Arial" w:cs="Arial"/>
          <w:b/>
          <w:szCs w:val="24"/>
        </w:rPr>
      </w:pPr>
      <w:r>
        <w:rPr>
          <w:rFonts w:ascii="Arial" w:hAnsi="Arial" w:cs="Arial"/>
          <w:b/>
          <w:szCs w:val="24"/>
        </w:rPr>
        <w:t>External Training</w:t>
      </w:r>
    </w:p>
    <w:p w14:paraId="2085EF8B" w14:textId="319E7A4B" w:rsidR="002A64BE" w:rsidRDefault="0021686B" w:rsidP="004006DD">
      <w:pPr>
        <w:pStyle w:val="ListParagraph"/>
        <w:numPr>
          <w:ilvl w:val="1"/>
          <w:numId w:val="14"/>
        </w:numPr>
        <w:ind w:left="567" w:hanging="567"/>
        <w:rPr>
          <w:rFonts w:ascii="Arial" w:hAnsi="Arial" w:cs="Arial"/>
          <w:szCs w:val="24"/>
        </w:rPr>
      </w:pPr>
      <w:r w:rsidRPr="0021686B">
        <w:rPr>
          <w:rFonts w:ascii="Arial" w:hAnsi="Arial" w:cs="Arial"/>
          <w:szCs w:val="24"/>
        </w:rPr>
        <w:t xml:space="preserve">As </w:t>
      </w:r>
      <w:r w:rsidR="003B6DF3">
        <w:rPr>
          <w:rFonts w:ascii="Arial" w:hAnsi="Arial" w:cs="Arial"/>
          <w:szCs w:val="24"/>
        </w:rPr>
        <w:t xml:space="preserve">well as in-house training, all </w:t>
      </w:r>
      <w:r w:rsidR="008D33AD">
        <w:rPr>
          <w:rFonts w:ascii="Arial" w:hAnsi="Arial" w:cs="Arial"/>
          <w:szCs w:val="24"/>
        </w:rPr>
        <w:t>C</w:t>
      </w:r>
      <w:r w:rsidRPr="0021686B">
        <w:rPr>
          <w:rFonts w:ascii="Arial" w:hAnsi="Arial" w:cs="Arial"/>
          <w:szCs w:val="24"/>
        </w:rPr>
        <w:t xml:space="preserve">arers </w:t>
      </w:r>
      <w:r w:rsidR="003B6DF3">
        <w:rPr>
          <w:rFonts w:ascii="Arial" w:hAnsi="Arial" w:cs="Arial"/>
          <w:szCs w:val="24"/>
        </w:rPr>
        <w:t>are required to attend first a</w:t>
      </w:r>
      <w:r>
        <w:rPr>
          <w:rFonts w:ascii="Arial" w:hAnsi="Arial" w:cs="Arial"/>
          <w:szCs w:val="24"/>
        </w:rPr>
        <w:t>id training with an external provider</w:t>
      </w:r>
      <w:r w:rsidR="007627E3">
        <w:rPr>
          <w:rFonts w:ascii="Arial" w:hAnsi="Arial" w:cs="Arial"/>
          <w:szCs w:val="24"/>
        </w:rPr>
        <w:t xml:space="preserve">, </w:t>
      </w:r>
      <w:r w:rsidR="007627E3" w:rsidRPr="007627E3">
        <w:rPr>
          <w:rFonts w:ascii="Arial" w:hAnsi="Arial" w:cs="Arial"/>
          <w:szCs w:val="24"/>
        </w:rPr>
        <w:t xml:space="preserve">the cost of the first Aid training </w:t>
      </w:r>
      <w:r w:rsidR="007627E3">
        <w:rPr>
          <w:rFonts w:ascii="Arial" w:hAnsi="Arial" w:cs="Arial"/>
          <w:szCs w:val="24"/>
        </w:rPr>
        <w:t>is</w:t>
      </w:r>
      <w:r w:rsidR="007627E3" w:rsidRPr="007627E3">
        <w:rPr>
          <w:rFonts w:ascii="Arial" w:hAnsi="Arial" w:cs="Arial"/>
          <w:szCs w:val="24"/>
        </w:rPr>
        <w:t xml:space="preserve"> met by the </w:t>
      </w:r>
      <w:r w:rsidR="008D33AD">
        <w:rPr>
          <w:rFonts w:ascii="Arial" w:hAnsi="Arial" w:cs="Arial"/>
          <w:szCs w:val="24"/>
        </w:rPr>
        <w:t>C</w:t>
      </w:r>
      <w:r w:rsidR="007627E3" w:rsidRPr="007627E3">
        <w:rPr>
          <w:rFonts w:ascii="Arial" w:hAnsi="Arial" w:cs="Arial"/>
          <w:szCs w:val="24"/>
        </w:rPr>
        <w:t>arer</w:t>
      </w:r>
      <w:r w:rsidR="007627E3">
        <w:rPr>
          <w:rFonts w:ascii="Arial" w:hAnsi="Arial" w:cs="Arial"/>
          <w:szCs w:val="24"/>
        </w:rPr>
        <w:t>.</w:t>
      </w:r>
    </w:p>
    <w:p w14:paraId="4D4374D2" w14:textId="77777777" w:rsidR="002A64BE" w:rsidRDefault="002A64BE" w:rsidP="004006DD">
      <w:pPr>
        <w:pStyle w:val="ListParagraph"/>
        <w:ind w:left="567" w:hanging="567"/>
        <w:rPr>
          <w:rFonts w:ascii="Arial" w:hAnsi="Arial" w:cs="Arial"/>
          <w:szCs w:val="24"/>
        </w:rPr>
      </w:pPr>
    </w:p>
    <w:p w14:paraId="2FE58783" w14:textId="7F4D5E98" w:rsidR="0021686B" w:rsidRDefault="003B6DF3" w:rsidP="004006DD">
      <w:pPr>
        <w:pStyle w:val="ListParagraph"/>
        <w:numPr>
          <w:ilvl w:val="1"/>
          <w:numId w:val="14"/>
        </w:numPr>
        <w:ind w:left="567" w:hanging="567"/>
        <w:rPr>
          <w:rFonts w:ascii="Arial" w:hAnsi="Arial" w:cs="Arial"/>
          <w:szCs w:val="24"/>
        </w:rPr>
      </w:pPr>
      <w:r>
        <w:rPr>
          <w:rFonts w:ascii="Arial" w:hAnsi="Arial" w:cs="Arial"/>
          <w:szCs w:val="24"/>
        </w:rPr>
        <w:t xml:space="preserve">Any </w:t>
      </w:r>
      <w:r w:rsidR="008D33AD">
        <w:rPr>
          <w:rFonts w:ascii="Arial" w:hAnsi="Arial" w:cs="Arial"/>
          <w:szCs w:val="24"/>
        </w:rPr>
        <w:t>C</w:t>
      </w:r>
      <w:r w:rsidR="002A64BE">
        <w:rPr>
          <w:rFonts w:ascii="Arial" w:hAnsi="Arial" w:cs="Arial"/>
          <w:szCs w:val="24"/>
        </w:rPr>
        <w:t>arer approved to provide</w:t>
      </w:r>
      <w:r w:rsidR="0021686B" w:rsidRPr="0021686B">
        <w:rPr>
          <w:rFonts w:ascii="Arial" w:hAnsi="Arial" w:cs="Arial"/>
          <w:szCs w:val="24"/>
        </w:rPr>
        <w:t xml:space="preserve"> </w:t>
      </w:r>
      <w:r w:rsidR="002A64BE">
        <w:rPr>
          <w:rFonts w:ascii="Arial" w:hAnsi="Arial" w:cs="Arial"/>
          <w:szCs w:val="24"/>
        </w:rPr>
        <w:t>‘</w:t>
      </w:r>
      <w:r w:rsidR="0021686B" w:rsidRPr="0021686B">
        <w:rPr>
          <w:rFonts w:ascii="Arial" w:hAnsi="Arial" w:cs="Arial"/>
          <w:szCs w:val="24"/>
        </w:rPr>
        <w:t>Home from Hospital</w:t>
      </w:r>
      <w:r w:rsidR="002A64BE">
        <w:rPr>
          <w:rFonts w:ascii="Arial" w:hAnsi="Arial" w:cs="Arial"/>
          <w:szCs w:val="24"/>
        </w:rPr>
        <w:t>’</w:t>
      </w:r>
      <w:r w:rsidR="0021686B" w:rsidRPr="0021686B">
        <w:rPr>
          <w:rFonts w:ascii="Arial" w:hAnsi="Arial" w:cs="Arial"/>
          <w:szCs w:val="24"/>
        </w:rPr>
        <w:t xml:space="preserve"> support </w:t>
      </w:r>
      <w:r>
        <w:rPr>
          <w:rFonts w:ascii="Arial" w:hAnsi="Arial" w:cs="Arial"/>
          <w:szCs w:val="24"/>
        </w:rPr>
        <w:t>is required to attend suitable manual h</w:t>
      </w:r>
      <w:r w:rsidR="002A64BE">
        <w:rPr>
          <w:rFonts w:ascii="Arial" w:hAnsi="Arial" w:cs="Arial"/>
          <w:szCs w:val="24"/>
        </w:rPr>
        <w:t xml:space="preserve">andling training. </w:t>
      </w:r>
    </w:p>
    <w:p w14:paraId="138C83A9" w14:textId="77777777" w:rsidR="002A64BE" w:rsidRPr="002A64BE" w:rsidRDefault="002A64BE" w:rsidP="004006DD">
      <w:pPr>
        <w:pStyle w:val="ListParagraph"/>
        <w:ind w:left="567" w:hanging="567"/>
        <w:rPr>
          <w:rFonts w:ascii="Arial" w:hAnsi="Arial" w:cs="Arial"/>
          <w:szCs w:val="24"/>
        </w:rPr>
      </w:pPr>
    </w:p>
    <w:p w14:paraId="10A3A06C" w14:textId="77777777" w:rsidR="002A64BE" w:rsidRDefault="002A64BE" w:rsidP="004006DD">
      <w:pPr>
        <w:pStyle w:val="ListParagraph"/>
        <w:numPr>
          <w:ilvl w:val="1"/>
          <w:numId w:val="14"/>
        </w:numPr>
        <w:ind w:left="567" w:hanging="567"/>
        <w:rPr>
          <w:rFonts w:ascii="Arial" w:hAnsi="Arial" w:cs="Arial"/>
          <w:szCs w:val="24"/>
        </w:rPr>
      </w:pPr>
      <w:r>
        <w:rPr>
          <w:rFonts w:ascii="Arial" w:hAnsi="Arial" w:cs="Arial"/>
          <w:szCs w:val="24"/>
        </w:rPr>
        <w:t xml:space="preserve">Carers are required to evidence attendance at external training through the provision of training certificates. Certificates (or copies) can be sent via post to the office, shown to </w:t>
      </w:r>
      <w:r w:rsidRPr="002A64BE">
        <w:rPr>
          <w:rFonts w:ascii="Arial" w:hAnsi="Arial" w:cs="Arial"/>
          <w:szCs w:val="24"/>
        </w:rPr>
        <w:t>Shared Lives South West</w:t>
      </w:r>
      <w:r>
        <w:rPr>
          <w:rFonts w:ascii="Arial" w:hAnsi="Arial" w:cs="Arial"/>
          <w:szCs w:val="24"/>
        </w:rPr>
        <w:t xml:space="preserve"> staff during visits, or emailed in electronic form. </w:t>
      </w:r>
    </w:p>
    <w:p w14:paraId="704E0149" w14:textId="77777777" w:rsidR="002A64BE" w:rsidRPr="002A64BE" w:rsidRDefault="002A64BE" w:rsidP="004006DD">
      <w:pPr>
        <w:pStyle w:val="ListParagraph"/>
        <w:ind w:left="567" w:hanging="567"/>
        <w:rPr>
          <w:rFonts w:ascii="Arial" w:hAnsi="Arial" w:cs="Arial"/>
          <w:szCs w:val="24"/>
        </w:rPr>
      </w:pPr>
    </w:p>
    <w:p w14:paraId="7B94343E" w14:textId="40295C79" w:rsidR="002A64BE" w:rsidRPr="0021686B" w:rsidRDefault="002A64BE" w:rsidP="004006DD">
      <w:pPr>
        <w:pStyle w:val="ListParagraph"/>
        <w:numPr>
          <w:ilvl w:val="1"/>
          <w:numId w:val="14"/>
        </w:numPr>
        <w:ind w:left="567" w:hanging="567"/>
        <w:rPr>
          <w:rFonts w:ascii="Arial" w:hAnsi="Arial" w:cs="Arial"/>
          <w:szCs w:val="24"/>
        </w:rPr>
      </w:pPr>
      <w:r>
        <w:rPr>
          <w:rFonts w:ascii="Arial" w:hAnsi="Arial" w:cs="Arial"/>
          <w:szCs w:val="24"/>
        </w:rPr>
        <w:t xml:space="preserve">Where there are questions regarding the suitability of any external training, or the validity of </w:t>
      </w:r>
      <w:r w:rsidR="003B6DF3">
        <w:rPr>
          <w:rFonts w:ascii="Arial" w:hAnsi="Arial" w:cs="Arial"/>
          <w:szCs w:val="24"/>
        </w:rPr>
        <w:t>any training certificates, the registered m</w:t>
      </w:r>
      <w:r>
        <w:rPr>
          <w:rFonts w:ascii="Arial" w:hAnsi="Arial" w:cs="Arial"/>
          <w:szCs w:val="24"/>
        </w:rPr>
        <w:t>anager will have the final decision on whether to accept that the</w:t>
      </w:r>
      <w:r w:rsidR="008D33AD">
        <w:rPr>
          <w:rFonts w:ascii="Arial" w:hAnsi="Arial" w:cs="Arial"/>
          <w:szCs w:val="24"/>
        </w:rPr>
        <w:t xml:space="preserve"> C</w:t>
      </w:r>
      <w:r>
        <w:rPr>
          <w:rFonts w:ascii="Arial" w:hAnsi="Arial" w:cs="Arial"/>
          <w:szCs w:val="24"/>
        </w:rPr>
        <w:t xml:space="preserve">arer has met their training requirements. </w:t>
      </w:r>
    </w:p>
    <w:p w14:paraId="7FA52FEC" w14:textId="77777777" w:rsidR="0021686B" w:rsidRDefault="0021686B" w:rsidP="004006DD">
      <w:pPr>
        <w:ind w:left="567" w:hanging="567"/>
        <w:rPr>
          <w:rFonts w:ascii="Arial" w:hAnsi="Arial" w:cs="Arial"/>
          <w:b/>
          <w:szCs w:val="24"/>
        </w:rPr>
      </w:pPr>
    </w:p>
    <w:p w14:paraId="65350D1B" w14:textId="77777777" w:rsidR="004006DD" w:rsidRPr="0082348F" w:rsidRDefault="004006DD" w:rsidP="0038544F">
      <w:pPr>
        <w:rPr>
          <w:rFonts w:ascii="Arial" w:hAnsi="Arial" w:cs="Arial"/>
          <w:b/>
          <w:szCs w:val="24"/>
        </w:rPr>
      </w:pPr>
    </w:p>
    <w:p w14:paraId="3F44C250" w14:textId="77777777" w:rsidR="0082348F" w:rsidRDefault="0047798E" w:rsidP="004006DD">
      <w:pPr>
        <w:pStyle w:val="ListParagraph"/>
        <w:numPr>
          <w:ilvl w:val="0"/>
          <w:numId w:val="14"/>
        </w:numPr>
        <w:ind w:left="567" w:hanging="567"/>
        <w:rPr>
          <w:rFonts w:ascii="Arial" w:hAnsi="Arial" w:cs="Arial"/>
          <w:b/>
          <w:szCs w:val="24"/>
        </w:rPr>
      </w:pPr>
      <w:r>
        <w:rPr>
          <w:rFonts w:ascii="Arial" w:hAnsi="Arial" w:cs="Arial"/>
          <w:b/>
          <w:szCs w:val="24"/>
        </w:rPr>
        <w:t>Non Compulsory Training</w:t>
      </w:r>
    </w:p>
    <w:p w14:paraId="4BDF5A6B" w14:textId="5C76EDE2" w:rsidR="004D3609" w:rsidRDefault="004D3609" w:rsidP="004006DD">
      <w:pPr>
        <w:pStyle w:val="ListParagraph"/>
        <w:numPr>
          <w:ilvl w:val="1"/>
          <w:numId w:val="14"/>
        </w:numPr>
        <w:ind w:left="567" w:hanging="567"/>
        <w:rPr>
          <w:rFonts w:ascii="Arial" w:hAnsi="Arial" w:cs="Arial"/>
          <w:szCs w:val="24"/>
        </w:rPr>
      </w:pPr>
      <w:r w:rsidRPr="0047798E">
        <w:rPr>
          <w:rFonts w:ascii="Arial" w:hAnsi="Arial" w:cs="Arial"/>
          <w:szCs w:val="24"/>
        </w:rPr>
        <w:t>Upon matching, discussions will be held to ascertain whether any additiona</w:t>
      </w:r>
      <w:r w:rsidR="003B6DF3">
        <w:rPr>
          <w:rFonts w:ascii="Arial" w:hAnsi="Arial" w:cs="Arial"/>
          <w:szCs w:val="24"/>
        </w:rPr>
        <w:t xml:space="preserve">l training is required for the </w:t>
      </w:r>
      <w:r w:rsidR="008D33AD">
        <w:rPr>
          <w:rFonts w:ascii="Arial" w:hAnsi="Arial" w:cs="Arial"/>
          <w:szCs w:val="24"/>
        </w:rPr>
        <w:t>C</w:t>
      </w:r>
      <w:r w:rsidRPr="0047798E">
        <w:rPr>
          <w:rFonts w:ascii="Arial" w:hAnsi="Arial" w:cs="Arial"/>
          <w:szCs w:val="24"/>
        </w:rPr>
        <w:t xml:space="preserve">arer </w:t>
      </w:r>
      <w:r w:rsidR="0047798E" w:rsidRPr="0047798E">
        <w:rPr>
          <w:rFonts w:ascii="Arial" w:hAnsi="Arial" w:cs="Arial"/>
          <w:szCs w:val="24"/>
        </w:rPr>
        <w:t xml:space="preserve">in order </w:t>
      </w:r>
      <w:r w:rsidRPr="0047798E">
        <w:rPr>
          <w:rFonts w:ascii="Arial" w:hAnsi="Arial" w:cs="Arial"/>
          <w:szCs w:val="24"/>
        </w:rPr>
        <w:t xml:space="preserve">to support that individual. </w:t>
      </w:r>
      <w:r w:rsidR="0047798E" w:rsidRPr="0047798E">
        <w:rPr>
          <w:rFonts w:ascii="Arial" w:hAnsi="Arial" w:cs="Arial"/>
          <w:szCs w:val="24"/>
        </w:rPr>
        <w:t xml:space="preserve">Any </w:t>
      </w:r>
      <w:r w:rsidR="0047798E" w:rsidRPr="0047798E">
        <w:rPr>
          <w:rFonts w:ascii="Arial" w:hAnsi="Arial" w:cs="Arial"/>
          <w:szCs w:val="24"/>
        </w:rPr>
        <w:lastRenderedPageBreak/>
        <w:t xml:space="preserve">additional training can be sourced by the </w:t>
      </w:r>
      <w:r w:rsidR="008D33AD">
        <w:rPr>
          <w:rFonts w:ascii="Arial" w:hAnsi="Arial" w:cs="Arial"/>
          <w:szCs w:val="24"/>
        </w:rPr>
        <w:t>C</w:t>
      </w:r>
      <w:r w:rsidR="0047798E" w:rsidRPr="0047798E">
        <w:rPr>
          <w:rFonts w:ascii="Arial" w:hAnsi="Arial" w:cs="Arial"/>
          <w:szCs w:val="24"/>
        </w:rPr>
        <w:t xml:space="preserve">arer themselves or they may request assistance from Shared Lives </w:t>
      </w:r>
      <w:r w:rsidR="006D0B85">
        <w:rPr>
          <w:rFonts w:ascii="Arial" w:hAnsi="Arial" w:cs="Arial"/>
          <w:szCs w:val="24"/>
        </w:rPr>
        <w:t xml:space="preserve">South West </w:t>
      </w:r>
      <w:r w:rsidR="0047798E" w:rsidRPr="0047798E">
        <w:rPr>
          <w:rFonts w:ascii="Arial" w:hAnsi="Arial" w:cs="Arial"/>
          <w:szCs w:val="24"/>
        </w:rPr>
        <w:t>staff.</w:t>
      </w:r>
    </w:p>
    <w:p w14:paraId="529C8F2A" w14:textId="77777777" w:rsidR="0047798E" w:rsidRPr="00C1053B" w:rsidRDefault="0047798E" w:rsidP="004006DD">
      <w:pPr>
        <w:ind w:left="567" w:hanging="567"/>
        <w:rPr>
          <w:rFonts w:ascii="Arial" w:hAnsi="Arial" w:cs="Arial"/>
          <w:szCs w:val="24"/>
        </w:rPr>
      </w:pPr>
    </w:p>
    <w:p w14:paraId="5B2D255C" w14:textId="31955948" w:rsidR="0047798E" w:rsidRDefault="0047798E" w:rsidP="004006DD">
      <w:pPr>
        <w:pStyle w:val="ListParagraph"/>
        <w:numPr>
          <w:ilvl w:val="1"/>
          <w:numId w:val="14"/>
        </w:numPr>
        <w:ind w:left="567" w:hanging="567"/>
        <w:rPr>
          <w:rFonts w:ascii="Arial" w:hAnsi="Arial" w:cs="Arial"/>
          <w:szCs w:val="24"/>
        </w:rPr>
      </w:pPr>
      <w:r>
        <w:rPr>
          <w:rFonts w:ascii="Arial" w:hAnsi="Arial" w:cs="Arial"/>
          <w:szCs w:val="24"/>
        </w:rPr>
        <w:t>Shared Lives Sout</w:t>
      </w:r>
      <w:r w:rsidR="006D0B85">
        <w:rPr>
          <w:rFonts w:ascii="Arial" w:hAnsi="Arial" w:cs="Arial"/>
          <w:szCs w:val="24"/>
        </w:rPr>
        <w:t xml:space="preserve">h West has a budget to support </w:t>
      </w:r>
      <w:r w:rsidR="008D33AD">
        <w:rPr>
          <w:rFonts w:ascii="Arial" w:hAnsi="Arial" w:cs="Arial"/>
          <w:szCs w:val="24"/>
        </w:rPr>
        <w:t>S</w:t>
      </w:r>
      <w:r w:rsidR="006D0B85">
        <w:rPr>
          <w:rFonts w:ascii="Arial" w:hAnsi="Arial" w:cs="Arial"/>
          <w:szCs w:val="24"/>
        </w:rPr>
        <w:t xml:space="preserve">hared </w:t>
      </w:r>
      <w:r w:rsidR="008D33AD">
        <w:rPr>
          <w:rFonts w:ascii="Arial" w:hAnsi="Arial" w:cs="Arial"/>
          <w:szCs w:val="24"/>
        </w:rPr>
        <w:t>L</w:t>
      </w:r>
      <w:r w:rsidR="003B6DF3">
        <w:rPr>
          <w:rFonts w:ascii="Arial" w:hAnsi="Arial" w:cs="Arial"/>
          <w:szCs w:val="24"/>
        </w:rPr>
        <w:t xml:space="preserve">ives </w:t>
      </w:r>
      <w:r w:rsidR="008D33AD">
        <w:rPr>
          <w:rFonts w:ascii="Arial" w:hAnsi="Arial" w:cs="Arial"/>
          <w:szCs w:val="24"/>
        </w:rPr>
        <w:t>C</w:t>
      </w:r>
      <w:r>
        <w:rPr>
          <w:rFonts w:ascii="Arial" w:hAnsi="Arial" w:cs="Arial"/>
          <w:szCs w:val="24"/>
        </w:rPr>
        <w:t xml:space="preserve">arers with training that is deemed essential to their role. </w:t>
      </w:r>
      <w:r w:rsidR="00C1053B">
        <w:rPr>
          <w:rFonts w:ascii="Arial" w:hAnsi="Arial" w:cs="Arial"/>
          <w:szCs w:val="24"/>
        </w:rPr>
        <w:t xml:space="preserve">Use of this budget will be determined on a </w:t>
      </w:r>
      <w:r w:rsidR="008D33AD">
        <w:rPr>
          <w:rFonts w:ascii="Arial" w:hAnsi="Arial" w:cs="Arial"/>
          <w:szCs w:val="24"/>
        </w:rPr>
        <w:t>case-by-case</w:t>
      </w:r>
      <w:r w:rsidR="00C1053B">
        <w:rPr>
          <w:rFonts w:ascii="Arial" w:hAnsi="Arial" w:cs="Arial"/>
          <w:szCs w:val="24"/>
        </w:rPr>
        <w:t xml:space="preserve"> basis</w:t>
      </w:r>
      <w:r>
        <w:rPr>
          <w:rFonts w:ascii="Arial" w:hAnsi="Arial" w:cs="Arial"/>
          <w:szCs w:val="24"/>
        </w:rPr>
        <w:t>.</w:t>
      </w:r>
    </w:p>
    <w:p w14:paraId="6DFF11DC" w14:textId="77777777" w:rsidR="0047798E" w:rsidRPr="0047798E" w:rsidRDefault="0047798E" w:rsidP="004006DD">
      <w:pPr>
        <w:pStyle w:val="ListParagraph"/>
        <w:ind w:left="567" w:hanging="567"/>
        <w:rPr>
          <w:rFonts w:ascii="Arial" w:hAnsi="Arial" w:cs="Arial"/>
          <w:szCs w:val="24"/>
        </w:rPr>
      </w:pPr>
    </w:p>
    <w:p w14:paraId="6D5D2426" w14:textId="726C95FF" w:rsidR="002D17B3" w:rsidRPr="0047798E" w:rsidRDefault="003B6DF3" w:rsidP="004006DD">
      <w:pPr>
        <w:pStyle w:val="ListParagraph"/>
        <w:numPr>
          <w:ilvl w:val="1"/>
          <w:numId w:val="14"/>
        </w:numPr>
        <w:ind w:left="567" w:hanging="567"/>
        <w:rPr>
          <w:rFonts w:ascii="Arial" w:hAnsi="Arial" w:cs="Arial"/>
          <w:szCs w:val="24"/>
        </w:rPr>
      </w:pPr>
      <w:r>
        <w:rPr>
          <w:rFonts w:ascii="Arial" w:hAnsi="Arial" w:cs="Arial"/>
          <w:szCs w:val="24"/>
        </w:rPr>
        <w:t xml:space="preserve">Support </w:t>
      </w:r>
      <w:r w:rsidR="008D33AD">
        <w:rPr>
          <w:rFonts w:ascii="Arial" w:hAnsi="Arial" w:cs="Arial"/>
          <w:szCs w:val="24"/>
        </w:rPr>
        <w:t>C</w:t>
      </w:r>
      <w:r w:rsidR="002D17B3">
        <w:rPr>
          <w:rFonts w:ascii="Arial" w:hAnsi="Arial" w:cs="Arial"/>
          <w:szCs w:val="24"/>
        </w:rPr>
        <w:t xml:space="preserve">arers may undertake non-compulsory training if it is felt that it will be of value to the individuals they support. The cost for this training can be met through the </w:t>
      </w:r>
      <w:r w:rsidR="008D33AD">
        <w:rPr>
          <w:rFonts w:ascii="Arial" w:hAnsi="Arial" w:cs="Arial"/>
          <w:szCs w:val="24"/>
        </w:rPr>
        <w:t>C</w:t>
      </w:r>
      <w:r w:rsidR="002D17B3">
        <w:rPr>
          <w:rFonts w:ascii="Arial" w:hAnsi="Arial" w:cs="Arial"/>
          <w:szCs w:val="24"/>
        </w:rPr>
        <w:t>arer’s respite money or independently by e</w:t>
      </w:r>
      <w:r>
        <w:rPr>
          <w:rFonts w:ascii="Arial" w:hAnsi="Arial" w:cs="Arial"/>
          <w:szCs w:val="24"/>
        </w:rPr>
        <w:t xml:space="preserve">ither the </w:t>
      </w:r>
      <w:r w:rsidR="008D33AD">
        <w:rPr>
          <w:rFonts w:ascii="Arial" w:hAnsi="Arial" w:cs="Arial"/>
          <w:szCs w:val="24"/>
        </w:rPr>
        <w:t>S</w:t>
      </w:r>
      <w:r>
        <w:rPr>
          <w:rFonts w:ascii="Arial" w:hAnsi="Arial" w:cs="Arial"/>
          <w:szCs w:val="24"/>
        </w:rPr>
        <w:t xml:space="preserve">upport </w:t>
      </w:r>
      <w:r w:rsidR="008D33AD">
        <w:rPr>
          <w:rFonts w:ascii="Arial" w:hAnsi="Arial" w:cs="Arial"/>
          <w:szCs w:val="24"/>
        </w:rPr>
        <w:t>C</w:t>
      </w:r>
      <w:r>
        <w:rPr>
          <w:rFonts w:ascii="Arial" w:hAnsi="Arial" w:cs="Arial"/>
          <w:szCs w:val="24"/>
        </w:rPr>
        <w:t>arer or the Shared L</w:t>
      </w:r>
      <w:r w:rsidR="002D17B3">
        <w:rPr>
          <w:rFonts w:ascii="Arial" w:hAnsi="Arial" w:cs="Arial"/>
          <w:szCs w:val="24"/>
        </w:rPr>
        <w:t xml:space="preserve">ives </w:t>
      </w:r>
      <w:r w:rsidR="008D33AD">
        <w:rPr>
          <w:rFonts w:ascii="Arial" w:hAnsi="Arial" w:cs="Arial"/>
          <w:szCs w:val="24"/>
        </w:rPr>
        <w:t>C</w:t>
      </w:r>
      <w:r w:rsidR="002D17B3">
        <w:rPr>
          <w:rFonts w:ascii="Arial" w:hAnsi="Arial" w:cs="Arial"/>
          <w:szCs w:val="24"/>
        </w:rPr>
        <w:t>arer.</w:t>
      </w:r>
      <w:r w:rsidR="00143BDF">
        <w:rPr>
          <w:rFonts w:ascii="Arial" w:hAnsi="Arial" w:cs="Arial"/>
          <w:szCs w:val="24"/>
        </w:rPr>
        <w:t xml:space="preserve"> </w:t>
      </w:r>
    </w:p>
    <w:p w14:paraId="2940B021" w14:textId="77777777" w:rsidR="00DC1850" w:rsidRPr="0082348F" w:rsidRDefault="00DC1850" w:rsidP="004006DD">
      <w:pPr>
        <w:ind w:left="567" w:hanging="567"/>
        <w:rPr>
          <w:rFonts w:ascii="Arial" w:hAnsi="Arial" w:cs="Arial"/>
          <w:b/>
          <w:szCs w:val="24"/>
        </w:rPr>
      </w:pPr>
    </w:p>
    <w:p w14:paraId="31B1B23D" w14:textId="77777777" w:rsidR="00D91478" w:rsidRPr="00D91478" w:rsidRDefault="00D91478" w:rsidP="004006DD">
      <w:pPr>
        <w:ind w:left="567" w:hanging="567"/>
        <w:rPr>
          <w:rFonts w:ascii="Arial" w:hAnsi="Arial" w:cs="Arial"/>
          <w:b/>
          <w:szCs w:val="24"/>
        </w:rPr>
      </w:pPr>
    </w:p>
    <w:p w14:paraId="090F963F" w14:textId="77777777" w:rsidR="00B52AEC" w:rsidRDefault="00053AD6" w:rsidP="004006DD">
      <w:pPr>
        <w:pStyle w:val="ListParagraph"/>
        <w:numPr>
          <w:ilvl w:val="0"/>
          <w:numId w:val="14"/>
        </w:numPr>
        <w:ind w:left="567" w:hanging="567"/>
        <w:rPr>
          <w:rFonts w:ascii="Arial" w:hAnsi="Arial" w:cs="Arial"/>
          <w:b/>
          <w:szCs w:val="24"/>
        </w:rPr>
      </w:pPr>
      <w:r>
        <w:rPr>
          <w:rFonts w:ascii="Arial" w:hAnsi="Arial" w:cs="Arial"/>
          <w:b/>
          <w:szCs w:val="24"/>
        </w:rPr>
        <w:t xml:space="preserve">Review and Renewal of Training </w:t>
      </w:r>
    </w:p>
    <w:p w14:paraId="36039853" w14:textId="074E6B23" w:rsidR="00E13593" w:rsidRDefault="00E13593" w:rsidP="004006DD">
      <w:pPr>
        <w:pStyle w:val="ListParagraph"/>
        <w:numPr>
          <w:ilvl w:val="1"/>
          <w:numId w:val="14"/>
        </w:numPr>
        <w:ind w:left="567" w:hanging="567"/>
        <w:rPr>
          <w:rFonts w:ascii="Arial" w:hAnsi="Arial" w:cs="Arial"/>
          <w:szCs w:val="24"/>
        </w:rPr>
      </w:pPr>
      <w:r w:rsidRPr="00E13593">
        <w:rPr>
          <w:rFonts w:ascii="Arial" w:hAnsi="Arial" w:cs="Arial"/>
          <w:szCs w:val="24"/>
        </w:rPr>
        <w:t>Shared Lives South West</w:t>
      </w:r>
      <w:r>
        <w:rPr>
          <w:rFonts w:ascii="Arial" w:hAnsi="Arial" w:cs="Arial"/>
          <w:szCs w:val="24"/>
        </w:rPr>
        <w:t xml:space="preserve"> recognise that some training should be regularly refreshed, to ensure the skills and knowledge of the </w:t>
      </w:r>
      <w:r w:rsidR="008D33AD">
        <w:rPr>
          <w:rFonts w:ascii="Arial" w:hAnsi="Arial" w:cs="Arial"/>
          <w:szCs w:val="24"/>
        </w:rPr>
        <w:t>C</w:t>
      </w:r>
      <w:r>
        <w:rPr>
          <w:rFonts w:ascii="Arial" w:hAnsi="Arial" w:cs="Arial"/>
          <w:szCs w:val="24"/>
        </w:rPr>
        <w:t xml:space="preserve">arer are continuously updated. </w:t>
      </w:r>
      <w:r w:rsidRPr="004006DD">
        <w:rPr>
          <w:rFonts w:ascii="Arial" w:hAnsi="Arial" w:cs="Arial"/>
          <w:szCs w:val="24"/>
        </w:rPr>
        <w:t xml:space="preserve">As such, every three years </w:t>
      </w:r>
      <w:r w:rsidR="008D33AD">
        <w:rPr>
          <w:rFonts w:ascii="Arial" w:hAnsi="Arial" w:cs="Arial"/>
          <w:szCs w:val="24"/>
        </w:rPr>
        <w:t>C</w:t>
      </w:r>
      <w:r w:rsidR="003B6DF3" w:rsidRPr="004006DD">
        <w:rPr>
          <w:rFonts w:ascii="Arial" w:hAnsi="Arial" w:cs="Arial"/>
          <w:szCs w:val="24"/>
        </w:rPr>
        <w:t xml:space="preserve">arers are expected to refresh </w:t>
      </w:r>
      <w:r w:rsidR="00897A44" w:rsidRPr="004006DD">
        <w:rPr>
          <w:rFonts w:ascii="Arial" w:hAnsi="Arial" w:cs="Arial"/>
          <w:szCs w:val="24"/>
        </w:rPr>
        <w:t>S</w:t>
      </w:r>
      <w:r w:rsidRPr="004006DD">
        <w:rPr>
          <w:rFonts w:ascii="Arial" w:hAnsi="Arial" w:cs="Arial"/>
          <w:szCs w:val="24"/>
        </w:rPr>
        <w:t>afeguar</w:t>
      </w:r>
      <w:r w:rsidR="003B6DF3" w:rsidRPr="004006DD">
        <w:rPr>
          <w:rFonts w:ascii="Arial" w:hAnsi="Arial" w:cs="Arial"/>
          <w:szCs w:val="24"/>
        </w:rPr>
        <w:t xml:space="preserve">ding </w:t>
      </w:r>
      <w:r w:rsidR="00897A44" w:rsidRPr="004006DD">
        <w:rPr>
          <w:rFonts w:ascii="Arial" w:hAnsi="Arial" w:cs="Arial"/>
          <w:szCs w:val="24"/>
        </w:rPr>
        <w:t>A</w:t>
      </w:r>
      <w:r w:rsidR="003B6DF3" w:rsidRPr="004006DD">
        <w:rPr>
          <w:rFonts w:ascii="Arial" w:hAnsi="Arial" w:cs="Arial"/>
          <w:szCs w:val="24"/>
        </w:rPr>
        <w:t>dults,</w:t>
      </w:r>
      <w:r w:rsidR="00897A44" w:rsidRPr="004006DD">
        <w:t xml:space="preserve"> </w:t>
      </w:r>
      <w:r w:rsidR="00897A44" w:rsidRPr="004006DD">
        <w:rPr>
          <w:rFonts w:ascii="Arial" w:hAnsi="Arial" w:cs="Arial"/>
          <w:szCs w:val="24"/>
        </w:rPr>
        <w:t>Equality and Diversity,</w:t>
      </w:r>
      <w:r w:rsidR="00897A44" w:rsidRPr="004006DD">
        <w:t xml:space="preserve"> </w:t>
      </w:r>
      <w:r w:rsidR="008F1BDC" w:rsidRPr="004006DD">
        <w:rPr>
          <w:rFonts w:ascii="Arial" w:hAnsi="Arial" w:cs="Arial"/>
          <w:szCs w:val="24"/>
        </w:rPr>
        <w:t>Health and S</w:t>
      </w:r>
      <w:r w:rsidR="00897A44" w:rsidRPr="004006DD">
        <w:rPr>
          <w:rFonts w:ascii="Arial" w:hAnsi="Arial" w:cs="Arial"/>
          <w:szCs w:val="24"/>
        </w:rPr>
        <w:t>afety</w:t>
      </w:r>
      <w:r w:rsidR="008F1BDC" w:rsidRPr="004006DD">
        <w:rPr>
          <w:rFonts w:ascii="Arial" w:hAnsi="Arial" w:cs="Arial"/>
          <w:szCs w:val="24"/>
        </w:rPr>
        <w:t xml:space="preserve">, </w:t>
      </w:r>
      <w:r w:rsidR="00897A44" w:rsidRPr="004006DD">
        <w:rPr>
          <w:rFonts w:ascii="Arial" w:hAnsi="Arial" w:cs="Arial"/>
          <w:szCs w:val="24"/>
        </w:rPr>
        <w:t>Medication,</w:t>
      </w:r>
      <w:r w:rsidR="003B6DF3" w:rsidRPr="004006DD">
        <w:rPr>
          <w:rFonts w:ascii="Arial" w:hAnsi="Arial" w:cs="Arial"/>
          <w:szCs w:val="24"/>
        </w:rPr>
        <w:t xml:space="preserve"> Mental Capacity Act and </w:t>
      </w:r>
      <w:r w:rsidR="00897A44" w:rsidRPr="004006DD">
        <w:rPr>
          <w:rFonts w:ascii="Arial" w:hAnsi="Arial" w:cs="Arial"/>
          <w:szCs w:val="24"/>
        </w:rPr>
        <w:t>F</w:t>
      </w:r>
      <w:r w:rsidR="003B6DF3" w:rsidRPr="004006DD">
        <w:rPr>
          <w:rFonts w:ascii="Arial" w:hAnsi="Arial" w:cs="Arial"/>
          <w:szCs w:val="24"/>
        </w:rPr>
        <w:t xml:space="preserve">irst </w:t>
      </w:r>
      <w:r w:rsidR="00897A44" w:rsidRPr="004006DD">
        <w:rPr>
          <w:rFonts w:ascii="Arial" w:hAnsi="Arial" w:cs="Arial"/>
          <w:szCs w:val="24"/>
        </w:rPr>
        <w:t>A</w:t>
      </w:r>
      <w:r w:rsidRPr="004006DD">
        <w:rPr>
          <w:rFonts w:ascii="Arial" w:hAnsi="Arial" w:cs="Arial"/>
          <w:szCs w:val="24"/>
        </w:rPr>
        <w:t xml:space="preserve">id </w:t>
      </w:r>
      <w:r w:rsidR="00897A44" w:rsidRPr="004006DD">
        <w:rPr>
          <w:rFonts w:ascii="Arial" w:hAnsi="Arial" w:cs="Arial"/>
          <w:szCs w:val="24"/>
        </w:rPr>
        <w:t>T</w:t>
      </w:r>
      <w:r w:rsidRPr="004006DD">
        <w:rPr>
          <w:rFonts w:ascii="Arial" w:hAnsi="Arial" w:cs="Arial"/>
          <w:szCs w:val="24"/>
        </w:rPr>
        <w:t>raining.</w:t>
      </w:r>
      <w:r>
        <w:rPr>
          <w:rFonts w:ascii="Arial" w:hAnsi="Arial" w:cs="Arial"/>
          <w:szCs w:val="24"/>
        </w:rPr>
        <w:t xml:space="preserve"> </w:t>
      </w:r>
    </w:p>
    <w:p w14:paraId="42F76CC9" w14:textId="77777777" w:rsidR="00E13593" w:rsidRDefault="00E13593" w:rsidP="004006DD">
      <w:pPr>
        <w:pStyle w:val="ListParagraph"/>
        <w:ind w:left="567" w:hanging="567"/>
        <w:rPr>
          <w:rFonts w:ascii="Arial" w:hAnsi="Arial" w:cs="Arial"/>
          <w:szCs w:val="24"/>
        </w:rPr>
      </w:pPr>
    </w:p>
    <w:p w14:paraId="2915438C" w14:textId="18B0BFA9" w:rsidR="00E13593" w:rsidRDefault="003B6DF3" w:rsidP="004006DD">
      <w:pPr>
        <w:pStyle w:val="ListParagraph"/>
        <w:numPr>
          <w:ilvl w:val="1"/>
          <w:numId w:val="14"/>
        </w:numPr>
        <w:ind w:left="567" w:hanging="567"/>
        <w:rPr>
          <w:rFonts w:ascii="Arial" w:hAnsi="Arial" w:cs="Arial"/>
          <w:szCs w:val="24"/>
        </w:rPr>
      </w:pPr>
      <w:r>
        <w:rPr>
          <w:rFonts w:ascii="Arial" w:hAnsi="Arial" w:cs="Arial"/>
          <w:szCs w:val="24"/>
        </w:rPr>
        <w:t xml:space="preserve">During the </w:t>
      </w:r>
      <w:r w:rsidR="008D33AD">
        <w:rPr>
          <w:rFonts w:ascii="Arial" w:hAnsi="Arial" w:cs="Arial"/>
          <w:szCs w:val="24"/>
        </w:rPr>
        <w:t>C</w:t>
      </w:r>
      <w:r w:rsidR="00053AD6">
        <w:rPr>
          <w:rFonts w:ascii="Arial" w:hAnsi="Arial" w:cs="Arial"/>
          <w:szCs w:val="24"/>
        </w:rPr>
        <w:t>arer annual review process</w:t>
      </w:r>
      <w:r w:rsidR="00E13593">
        <w:rPr>
          <w:rFonts w:ascii="Arial" w:hAnsi="Arial" w:cs="Arial"/>
          <w:szCs w:val="24"/>
        </w:rPr>
        <w:t>,</w:t>
      </w:r>
      <w:r>
        <w:rPr>
          <w:rFonts w:ascii="Arial" w:hAnsi="Arial" w:cs="Arial"/>
          <w:szCs w:val="24"/>
        </w:rPr>
        <w:t xml:space="preserve"> Shared Lives c</w:t>
      </w:r>
      <w:r w:rsidR="00053AD6">
        <w:rPr>
          <w:rFonts w:ascii="Arial" w:hAnsi="Arial" w:cs="Arial"/>
          <w:szCs w:val="24"/>
        </w:rPr>
        <w:t>o-ordinators wil</w:t>
      </w:r>
      <w:r>
        <w:rPr>
          <w:rFonts w:ascii="Arial" w:hAnsi="Arial" w:cs="Arial"/>
          <w:szCs w:val="24"/>
        </w:rPr>
        <w:t xml:space="preserve">l work in conjunction with the </w:t>
      </w:r>
      <w:r w:rsidR="008D33AD">
        <w:rPr>
          <w:rFonts w:ascii="Arial" w:hAnsi="Arial" w:cs="Arial"/>
          <w:szCs w:val="24"/>
        </w:rPr>
        <w:t>C</w:t>
      </w:r>
      <w:r w:rsidR="00053AD6">
        <w:rPr>
          <w:rFonts w:ascii="Arial" w:hAnsi="Arial" w:cs="Arial"/>
          <w:szCs w:val="24"/>
        </w:rPr>
        <w:t xml:space="preserve">arer to ascertain whether a need has arisen for additional training. </w:t>
      </w:r>
      <w:r w:rsidR="0019388D">
        <w:rPr>
          <w:rFonts w:ascii="Arial" w:hAnsi="Arial" w:cs="Arial"/>
          <w:szCs w:val="24"/>
        </w:rPr>
        <w:t>If so, meeting this need could be achieved using any of the following methods: face to face courses, e-learning, workshops, shadowing or reading and research.</w:t>
      </w:r>
    </w:p>
    <w:p w14:paraId="2FCD143F" w14:textId="77777777" w:rsidR="00E13593" w:rsidRPr="00E13593" w:rsidRDefault="00E13593" w:rsidP="004006DD">
      <w:pPr>
        <w:ind w:left="567" w:hanging="567"/>
        <w:rPr>
          <w:rFonts w:ascii="Arial" w:hAnsi="Arial" w:cs="Arial"/>
          <w:szCs w:val="24"/>
        </w:rPr>
      </w:pPr>
    </w:p>
    <w:p w14:paraId="698E8C2D" w14:textId="791A16DD" w:rsidR="00E13593" w:rsidRPr="00E13593" w:rsidRDefault="00E13593" w:rsidP="004006DD">
      <w:pPr>
        <w:pStyle w:val="ListParagraph"/>
        <w:numPr>
          <w:ilvl w:val="1"/>
          <w:numId w:val="14"/>
        </w:numPr>
        <w:ind w:left="567" w:hanging="567"/>
        <w:rPr>
          <w:rFonts w:ascii="Arial" w:hAnsi="Arial" w:cs="Arial"/>
          <w:szCs w:val="24"/>
        </w:rPr>
      </w:pPr>
      <w:r w:rsidRPr="00E13593">
        <w:rPr>
          <w:rFonts w:ascii="Arial" w:hAnsi="Arial" w:cs="Arial"/>
          <w:szCs w:val="24"/>
        </w:rPr>
        <w:t xml:space="preserve">Other training that is not compulsory </w:t>
      </w:r>
      <w:r>
        <w:rPr>
          <w:rFonts w:ascii="Arial" w:hAnsi="Arial" w:cs="Arial"/>
          <w:szCs w:val="24"/>
        </w:rPr>
        <w:t>ac</w:t>
      </w:r>
      <w:r w:rsidR="003B6DF3">
        <w:rPr>
          <w:rFonts w:ascii="Arial" w:hAnsi="Arial" w:cs="Arial"/>
          <w:szCs w:val="24"/>
        </w:rPr>
        <w:t>ross the whole scheme, such as e</w:t>
      </w:r>
      <w:r>
        <w:rPr>
          <w:rFonts w:ascii="Arial" w:hAnsi="Arial" w:cs="Arial"/>
          <w:szCs w:val="24"/>
        </w:rPr>
        <w:t xml:space="preserve">pilepsy training, </w:t>
      </w:r>
      <w:r w:rsidRPr="00E13593">
        <w:rPr>
          <w:rFonts w:ascii="Arial" w:hAnsi="Arial" w:cs="Arial"/>
          <w:szCs w:val="24"/>
        </w:rPr>
        <w:t>may also need renewing on a regular basis</w:t>
      </w:r>
      <w:r w:rsidR="000829A3">
        <w:rPr>
          <w:rFonts w:ascii="Arial" w:hAnsi="Arial" w:cs="Arial"/>
          <w:szCs w:val="24"/>
        </w:rPr>
        <w:t xml:space="preserve"> to meet the needs of the individual being supported</w:t>
      </w:r>
      <w:r>
        <w:rPr>
          <w:rFonts w:ascii="Arial" w:hAnsi="Arial" w:cs="Arial"/>
          <w:szCs w:val="24"/>
        </w:rPr>
        <w:t xml:space="preserve">. </w:t>
      </w:r>
      <w:r w:rsidR="000829A3">
        <w:rPr>
          <w:rFonts w:ascii="Arial" w:hAnsi="Arial" w:cs="Arial"/>
          <w:szCs w:val="24"/>
        </w:rPr>
        <w:t>This will be di</w:t>
      </w:r>
      <w:r w:rsidR="003B6DF3">
        <w:rPr>
          <w:rFonts w:ascii="Arial" w:hAnsi="Arial" w:cs="Arial"/>
          <w:szCs w:val="24"/>
        </w:rPr>
        <w:t xml:space="preserve">scussed and agreed between the </w:t>
      </w:r>
      <w:r w:rsidR="008D33AD">
        <w:rPr>
          <w:rFonts w:ascii="Arial" w:hAnsi="Arial" w:cs="Arial"/>
          <w:szCs w:val="24"/>
        </w:rPr>
        <w:t>C</w:t>
      </w:r>
      <w:r w:rsidR="003B6DF3">
        <w:rPr>
          <w:rFonts w:ascii="Arial" w:hAnsi="Arial" w:cs="Arial"/>
          <w:szCs w:val="24"/>
        </w:rPr>
        <w:t>arer, Shared Lives c</w:t>
      </w:r>
      <w:r w:rsidR="000829A3">
        <w:rPr>
          <w:rFonts w:ascii="Arial" w:hAnsi="Arial" w:cs="Arial"/>
          <w:szCs w:val="24"/>
        </w:rPr>
        <w:t xml:space="preserve">oordinator and any additional health or social care professional. </w:t>
      </w:r>
    </w:p>
    <w:p w14:paraId="1CA48BA4" w14:textId="77777777" w:rsidR="00E13593" w:rsidRPr="00E13593" w:rsidRDefault="00E13593" w:rsidP="004006DD">
      <w:pPr>
        <w:pStyle w:val="ListParagraph"/>
        <w:ind w:left="567" w:hanging="567"/>
        <w:rPr>
          <w:rFonts w:ascii="Arial" w:hAnsi="Arial" w:cs="Arial"/>
          <w:szCs w:val="24"/>
        </w:rPr>
      </w:pPr>
    </w:p>
    <w:p w14:paraId="6F8DDEA1" w14:textId="7CE555AD" w:rsidR="000829A3" w:rsidRPr="000829A3" w:rsidRDefault="003B6DF3" w:rsidP="004006DD">
      <w:pPr>
        <w:pStyle w:val="ListParagraph"/>
        <w:numPr>
          <w:ilvl w:val="1"/>
          <w:numId w:val="14"/>
        </w:numPr>
        <w:ind w:left="567" w:hanging="567"/>
        <w:rPr>
          <w:rFonts w:ascii="Arial" w:hAnsi="Arial" w:cs="Arial"/>
          <w:szCs w:val="24"/>
        </w:rPr>
      </w:pPr>
      <w:r>
        <w:rPr>
          <w:rFonts w:ascii="Arial" w:hAnsi="Arial" w:cs="Arial"/>
          <w:szCs w:val="24"/>
        </w:rPr>
        <w:t xml:space="preserve">Carers and </w:t>
      </w:r>
      <w:r w:rsidR="008D33AD">
        <w:rPr>
          <w:rFonts w:ascii="Arial" w:hAnsi="Arial" w:cs="Arial"/>
          <w:szCs w:val="24"/>
        </w:rPr>
        <w:t>S</w:t>
      </w:r>
      <w:r>
        <w:rPr>
          <w:rFonts w:ascii="Arial" w:hAnsi="Arial" w:cs="Arial"/>
          <w:szCs w:val="24"/>
        </w:rPr>
        <w:t xml:space="preserve">upport </w:t>
      </w:r>
      <w:r w:rsidR="008D33AD">
        <w:rPr>
          <w:rFonts w:ascii="Arial" w:hAnsi="Arial" w:cs="Arial"/>
          <w:szCs w:val="24"/>
        </w:rPr>
        <w:t>C</w:t>
      </w:r>
      <w:r w:rsidR="00090C8C" w:rsidRPr="00E13593">
        <w:rPr>
          <w:rFonts w:ascii="Arial" w:hAnsi="Arial" w:cs="Arial"/>
          <w:szCs w:val="24"/>
        </w:rPr>
        <w:t xml:space="preserve">arers are informed of their training expiration dates </w:t>
      </w:r>
      <w:r w:rsidR="000829A3">
        <w:rPr>
          <w:rFonts w:ascii="Arial" w:hAnsi="Arial" w:cs="Arial"/>
          <w:szCs w:val="24"/>
        </w:rPr>
        <w:t>but</w:t>
      </w:r>
      <w:r w:rsidR="00090C8C" w:rsidRPr="00E13593">
        <w:rPr>
          <w:rFonts w:ascii="Arial" w:hAnsi="Arial" w:cs="Arial"/>
          <w:szCs w:val="24"/>
        </w:rPr>
        <w:t xml:space="preserve"> it is the</w:t>
      </w:r>
      <w:r w:rsidR="0019388D" w:rsidRPr="00E13593">
        <w:rPr>
          <w:rFonts w:ascii="Arial" w:hAnsi="Arial" w:cs="Arial"/>
          <w:szCs w:val="24"/>
        </w:rPr>
        <w:t>ir</w:t>
      </w:r>
      <w:r w:rsidR="00090C8C" w:rsidRPr="00E13593">
        <w:rPr>
          <w:rFonts w:ascii="Arial" w:hAnsi="Arial" w:cs="Arial"/>
          <w:szCs w:val="24"/>
        </w:rPr>
        <w:t xml:space="preserve"> responsibility to ensure that they attend a refresher </w:t>
      </w:r>
      <w:r w:rsidR="008D33AD">
        <w:rPr>
          <w:rFonts w:ascii="Arial" w:hAnsi="Arial" w:cs="Arial"/>
          <w:szCs w:val="24"/>
        </w:rPr>
        <w:t>c</w:t>
      </w:r>
      <w:r w:rsidR="00090C8C" w:rsidRPr="00E13593">
        <w:rPr>
          <w:rFonts w:ascii="Arial" w:hAnsi="Arial" w:cs="Arial"/>
          <w:szCs w:val="24"/>
        </w:rPr>
        <w:t>ourse in a timely manner to ensure that the</w:t>
      </w:r>
      <w:r w:rsidR="0019388D" w:rsidRPr="00E13593">
        <w:rPr>
          <w:rFonts w:ascii="Arial" w:hAnsi="Arial" w:cs="Arial"/>
          <w:szCs w:val="24"/>
        </w:rPr>
        <w:t>ir training</w:t>
      </w:r>
      <w:r w:rsidR="00090C8C" w:rsidRPr="00E13593">
        <w:rPr>
          <w:rFonts w:ascii="Arial" w:hAnsi="Arial" w:cs="Arial"/>
          <w:szCs w:val="24"/>
        </w:rPr>
        <w:t xml:space="preserve"> remain</w:t>
      </w:r>
      <w:r w:rsidR="000829A3">
        <w:rPr>
          <w:rFonts w:ascii="Arial" w:hAnsi="Arial" w:cs="Arial"/>
          <w:szCs w:val="24"/>
        </w:rPr>
        <w:t xml:space="preserve">s up to date. </w:t>
      </w:r>
      <w:r w:rsidR="000829A3" w:rsidRPr="000829A3">
        <w:rPr>
          <w:rFonts w:ascii="Arial" w:hAnsi="Arial" w:cs="Arial"/>
          <w:szCs w:val="24"/>
        </w:rPr>
        <w:t xml:space="preserve">Failure to attend or maintain compulsory training, resulting in a </w:t>
      </w:r>
      <w:r w:rsidR="000829A3">
        <w:rPr>
          <w:rFonts w:ascii="Arial" w:hAnsi="Arial" w:cs="Arial"/>
          <w:szCs w:val="24"/>
        </w:rPr>
        <w:t>qualification being more than</w:t>
      </w:r>
      <w:r w:rsidR="000829A3" w:rsidRPr="000829A3">
        <w:rPr>
          <w:rFonts w:ascii="Arial" w:hAnsi="Arial" w:cs="Arial"/>
          <w:szCs w:val="24"/>
        </w:rPr>
        <w:t xml:space="preserve"> three months </w:t>
      </w:r>
      <w:r w:rsidR="000829A3">
        <w:rPr>
          <w:rFonts w:ascii="Arial" w:hAnsi="Arial" w:cs="Arial"/>
          <w:szCs w:val="24"/>
        </w:rPr>
        <w:t xml:space="preserve">out-of-date, may </w:t>
      </w:r>
      <w:r w:rsidR="000829A3" w:rsidRPr="000829A3">
        <w:rPr>
          <w:rFonts w:ascii="Arial" w:hAnsi="Arial" w:cs="Arial"/>
          <w:szCs w:val="24"/>
        </w:rPr>
        <w:t xml:space="preserve">result in the withholding of </w:t>
      </w:r>
      <w:r w:rsidR="008D33AD">
        <w:rPr>
          <w:rFonts w:ascii="Arial" w:hAnsi="Arial" w:cs="Arial"/>
          <w:szCs w:val="24"/>
        </w:rPr>
        <w:t>C</w:t>
      </w:r>
      <w:r w:rsidR="000829A3">
        <w:rPr>
          <w:rFonts w:ascii="Arial" w:hAnsi="Arial" w:cs="Arial"/>
          <w:szCs w:val="24"/>
        </w:rPr>
        <w:t xml:space="preserve">arer </w:t>
      </w:r>
      <w:r w:rsidR="000829A3" w:rsidRPr="000829A3">
        <w:rPr>
          <w:rFonts w:ascii="Arial" w:hAnsi="Arial" w:cs="Arial"/>
          <w:szCs w:val="24"/>
        </w:rPr>
        <w:t>payment</w:t>
      </w:r>
      <w:r w:rsidR="000829A3">
        <w:rPr>
          <w:rFonts w:ascii="Arial" w:hAnsi="Arial" w:cs="Arial"/>
          <w:szCs w:val="24"/>
        </w:rPr>
        <w:t>s until rectified</w:t>
      </w:r>
      <w:r w:rsidR="000829A3" w:rsidRPr="000829A3">
        <w:rPr>
          <w:rFonts w:ascii="Arial" w:hAnsi="Arial" w:cs="Arial"/>
          <w:szCs w:val="24"/>
        </w:rPr>
        <w:t>.</w:t>
      </w:r>
    </w:p>
    <w:p w14:paraId="30A2AE57" w14:textId="77777777" w:rsidR="00C1053B" w:rsidRPr="000829A3" w:rsidRDefault="00C1053B" w:rsidP="004006DD">
      <w:pPr>
        <w:ind w:left="567" w:hanging="567"/>
        <w:rPr>
          <w:rFonts w:ascii="Arial" w:hAnsi="Arial" w:cs="Arial"/>
          <w:szCs w:val="24"/>
        </w:rPr>
      </w:pPr>
    </w:p>
    <w:p w14:paraId="6C071027" w14:textId="77777777" w:rsidR="00DC1850" w:rsidRPr="00EE400B" w:rsidRDefault="00DC1850" w:rsidP="004006DD">
      <w:pPr>
        <w:ind w:left="567" w:hanging="567"/>
        <w:rPr>
          <w:rFonts w:ascii="Arial" w:hAnsi="Arial" w:cs="Arial"/>
          <w:b/>
          <w:szCs w:val="24"/>
        </w:rPr>
      </w:pPr>
    </w:p>
    <w:p w14:paraId="66038C1F" w14:textId="77777777" w:rsidR="0082348F" w:rsidRDefault="00E87328" w:rsidP="004006DD">
      <w:pPr>
        <w:pStyle w:val="ListParagraph"/>
        <w:numPr>
          <w:ilvl w:val="0"/>
          <w:numId w:val="14"/>
        </w:numPr>
        <w:ind w:left="567" w:hanging="567"/>
        <w:rPr>
          <w:rFonts w:ascii="Arial" w:hAnsi="Arial" w:cs="Arial"/>
          <w:b/>
          <w:szCs w:val="24"/>
        </w:rPr>
      </w:pPr>
      <w:r w:rsidRPr="0082348F">
        <w:rPr>
          <w:rFonts w:ascii="Arial" w:hAnsi="Arial" w:cs="Arial"/>
          <w:b/>
          <w:szCs w:val="24"/>
        </w:rPr>
        <w:t>Review</w:t>
      </w:r>
    </w:p>
    <w:p w14:paraId="31236717" w14:textId="77777777" w:rsidR="0082348F" w:rsidRDefault="005E4529" w:rsidP="004006DD">
      <w:pPr>
        <w:pStyle w:val="ListParagraph"/>
        <w:numPr>
          <w:ilvl w:val="1"/>
          <w:numId w:val="14"/>
        </w:numPr>
        <w:ind w:left="567" w:hanging="567"/>
        <w:rPr>
          <w:rFonts w:ascii="Arial" w:hAnsi="Arial" w:cs="Arial"/>
          <w:szCs w:val="24"/>
        </w:rPr>
      </w:pPr>
      <w:r>
        <w:rPr>
          <w:rFonts w:ascii="Arial" w:hAnsi="Arial" w:cs="Arial"/>
          <w:szCs w:val="24"/>
        </w:rPr>
        <w:t>This policy wil</w:t>
      </w:r>
      <w:r w:rsidR="000829A3">
        <w:rPr>
          <w:rFonts w:ascii="Arial" w:hAnsi="Arial" w:cs="Arial"/>
          <w:szCs w:val="24"/>
        </w:rPr>
        <w:t>l be reviewed every two years, or earlier</w:t>
      </w:r>
      <w:r>
        <w:rPr>
          <w:rFonts w:ascii="Arial" w:hAnsi="Arial" w:cs="Arial"/>
          <w:szCs w:val="24"/>
        </w:rPr>
        <w:t xml:space="preserve"> if required.</w:t>
      </w:r>
    </w:p>
    <w:p w14:paraId="3636B16D" w14:textId="77777777" w:rsidR="0082348F" w:rsidRDefault="0082348F" w:rsidP="004006DD">
      <w:pPr>
        <w:ind w:left="567" w:hanging="567"/>
        <w:rPr>
          <w:rFonts w:ascii="Arial" w:hAnsi="Arial" w:cs="Arial"/>
          <w:b/>
          <w:szCs w:val="24"/>
        </w:rPr>
      </w:pPr>
    </w:p>
    <w:p w14:paraId="6B4174CB" w14:textId="77777777" w:rsidR="00DC1850" w:rsidRPr="0082348F" w:rsidRDefault="00DC1850" w:rsidP="004006DD">
      <w:pPr>
        <w:ind w:left="567" w:hanging="567"/>
        <w:rPr>
          <w:rFonts w:ascii="Arial" w:hAnsi="Arial" w:cs="Arial"/>
          <w:b/>
          <w:szCs w:val="24"/>
        </w:rPr>
      </w:pPr>
    </w:p>
    <w:p w14:paraId="492A738D" w14:textId="77777777" w:rsidR="00E83980" w:rsidRPr="0082348F" w:rsidRDefault="00A426CA" w:rsidP="004006DD">
      <w:pPr>
        <w:pStyle w:val="ListParagraph"/>
        <w:numPr>
          <w:ilvl w:val="0"/>
          <w:numId w:val="14"/>
        </w:numPr>
        <w:ind w:left="567" w:hanging="567"/>
        <w:rPr>
          <w:rFonts w:ascii="Arial" w:hAnsi="Arial" w:cs="Arial"/>
          <w:b/>
          <w:szCs w:val="24"/>
        </w:rPr>
      </w:pPr>
      <w:r w:rsidRPr="0082348F">
        <w:rPr>
          <w:rFonts w:ascii="Arial" w:hAnsi="Arial" w:cs="Arial"/>
          <w:b/>
          <w:szCs w:val="24"/>
        </w:rPr>
        <w:t>Responsibilities</w:t>
      </w:r>
    </w:p>
    <w:p w14:paraId="7C9FBFF6" w14:textId="09AD606C" w:rsidR="004006DD" w:rsidRPr="004006DD" w:rsidRDefault="004006DD" w:rsidP="00774F34">
      <w:pPr>
        <w:pStyle w:val="ListParagraph"/>
        <w:numPr>
          <w:ilvl w:val="1"/>
          <w:numId w:val="14"/>
        </w:numPr>
        <w:ind w:left="567" w:hanging="567"/>
        <w:rPr>
          <w:rFonts w:ascii="Arial" w:hAnsi="Arial" w:cs="Arial"/>
          <w:szCs w:val="24"/>
        </w:rPr>
      </w:pPr>
      <w:r w:rsidRPr="004006DD">
        <w:rPr>
          <w:rFonts w:ascii="Arial" w:hAnsi="Arial" w:cs="Arial"/>
          <w:szCs w:val="24"/>
        </w:rPr>
        <w:lastRenderedPageBreak/>
        <w:t>The Registered Manager has overall responsibility for the implementation of this policy</w:t>
      </w:r>
      <w:r>
        <w:rPr>
          <w:rFonts w:ascii="Arial" w:hAnsi="Arial" w:cs="Arial"/>
          <w:szCs w:val="24"/>
        </w:rPr>
        <w:t xml:space="preserve">, and for regularly reviewing the overall content and suitability of the training provided to </w:t>
      </w:r>
      <w:r w:rsidR="008D33AD">
        <w:rPr>
          <w:rFonts w:ascii="Arial" w:hAnsi="Arial" w:cs="Arial"/>
          <w:szCs w:val="24"/>
        </w:rPr>
        <w:t>C</w:t>
      </w:r>
      <w:r>
        <w:rPr>
          <w:rFonts w:ascii="Arial" w:hAnsi="Arial" w:cs="Arial"/>
          <w:szCs w:val="24"/>
        </w:rPr>
        <w:t>arers.</w:t>
      </w:r>
    </w:p>
    <w:p w14:paraId="1794351C" w14:textId="77777777" w:rsidR="005E4529" w:rsidRDefault="005E4529" w:rsidP="004006DD">
      <w:pPr>
        <w:pStyle w:val="ListParagraph"/>
        <w:ind w:left="567" w:hanging="567"/>
        <w:rPr>
          <w:rFonts w:ascii="Arial" w:hAnsi="Arial" w:cs="Arial"/>
          <w:szCs w:val="24"/>
        </w:rPr>
      </w:pPr>
    </w:p>
    <w:p w14:paraId="2BC626A6" w14:textId="77D66A6A" w:rsidR="0078285A" w:rsidRDefault="004006DD" w:rsidP="004006DD">
      <w:pPr>
        <w:pStyle w:val="ListParagraph"/>
        <w:numPr>
          <w:ilvl w:val="1"/>
          <w:numId w:val="14"/>
        </w:numPr>
        <w:ind w:left="567" w:hanging="567"/>
        <w:rPr>
          <w:rFonts w:ascii="Arial" w:hAnsi="Arial" w:cs="Arial"/>
          <w:szCs w:val="24"/>
        </w:rPr>
      </w:pPr>
      <w:r>
        <w:rPr>
          <w:rFonts w:ascii="Arial" w:hAnsi="Arial" w:cs="Arial"/>
          <w:szCs w:val="24"/>
        </w:rPr>
        <w:t>Shared Lives Coordinators</w:t>
      </w:r>
      <w:r w:rsidR="005E4529">
        <w:rPr>
          <w:rFonts w:ascii="Arial" w:hAnsi="Arial" w:cs="Arial"/>
          <w:szCs w:val="24"/>
        </w:rPr>
        <w:t xml:space="preserve"> are responsible for understandi</w:t>
      </w:r>
      <w:r w:rsidR="0078285A">
        <w:rPr>
          <w:rFonts w:ascii="Arial" w:hAnsi="Arial" w:cs="Arial"/>
          <w:szCs w:val="24"/>
        </w:rPr>
        <w:t>ng and implementing this policy.</w:t>
      </w:r>
      <w:r w:rsidR="004E1374">
        <w:rPr>
          <w:rFonts w:ascii="Arial" w:hAnsi="Arial" w:cs="Arial"/>
          <w:szCs w:val="24"/>
        </w:rPr>
        <w:t xml:space="preserve"> </w:t>
      </w:r>
      <w:r w:rsidR="00173EE2">
        <w:rPr>
          <w:rFonts w:ascii="Arial" w:hAnsi="Arial" w:cs="Arial"/>
          <w:szCs w:val="24"/>
        </w:rPr>
        <w:t xml:space="preserve">Where identified, Shared Lives </w:t>
      </w:r>
      <w:r>
        <w:rPr>
          <w:rFonts w:ascii="Arial" w:hAnsi="Arial" w:cs="Arial"/>
          <w:szCs w:val="24"/>
        </w:rPr>
        <w:t>Co</w:t>
      </w:r>
      <w:r w:rsidR="004E1374">
        <w:rPr>
          <w:rFonts w:ascii="Arial" w:hAnsi="Arial" w:cs="Arial"/>
          <w:szCs w:val="24"/>
        </w:rPr>
        <w:t>ordinators who lead on specific areas of training may also be required to re</w:t>
      </w:r>
      <w:r w:rsidR="00173EE2">
        <w:rPr>
          <w:rFonts w:ascii="Arial" w:hAnsi="Arial" w:cs="Arial"/>
          <w:szCs w:val="24"/>
        </w:rPr>
        <w:t xml:space="preserve">view and update the content of </w:t>
      </w:r>
      <w:r w:rsidR="008D33AD">
        <w:rPr>
          <w:rFonts w:ascii="Arial" w:hAnsi="Arial" w:cs="Arial"/>
          <w:szCs w:val="24"/>
        </w:rPr>
        <w:t>C</w:t>
      </w:r>
      <w:r w:rsidR="00173EE2">
        <w:rPr>
          <w:rFonts w:ascii="Arial" w:hAnsi="Arial" w:cs="Arial"/>
          <w:szCs w:val="24"/>
        </w:rPr>
        <w:t>arer t</w:t>
      </w:r>
      <w:r w:rsidR="004E1374">
        <w:rPr>
          <w:rFonts w:ascii="Arial" w:hAnsi="Arial" w:cs="Arial"/>
          <w:szCs w:val="24"/>
        </w:rPr>
        <w:t>raining.</w:t>
      </w:r>
    </w:p>
    <w:p w14:paraId="6BC57FF9" w14:textId="77777777" w:rsidR="004E1374" w:rsidRPr="004E1374" w:rsidRDefault="004E1374" w:rsidP="004006DD">
      <w:pPr>
        <w:pStyle w:val="ListParagraph"/>
        <w:ind w:left="567" w:hanging="567"/>
        <w:rPr>
          <w:rFonts w:ascii="Arial" w:hAnsi="Arial" w:cs="Arial"/>
          <w:szCs w:val="24"/>
        </w:rPr>
      </w:pPr>
    </w:p>
    <w:p w14:paraId="12CB7336" w14:textId="77777777" w:rsidR="004E1374" w:rsidRDefault="00173EE2" w:rsidP="004006DD">
      <w:pPr>
        <w:pStyle w:val="ListParagraph"/>
        <w:numPr>
          <w:ilvl w:val="1"/>
          <w:numId w:val="14"/>
        </w:numPr>
        <w:ind w:left="567" w:hanging="567"/>
        <w:rPr>
          <w:rFonts w:ascii="Arial" w:hAnsi="Arial" w:cs="Arial"/>
          <w:szCs w:val="24"/>
        </w:rPr>
      </w:pPr>
      <w:r>
        <w:rPr>
          <w:rFonts w:ascii="Arial" w:hAnsi="Arial" w:cs="Arial"/>
          <w:szCs w:val="24"/>
        </w:rPr>
        <w:t xml:space="preserve">Shared Lives </w:t>
      </w:r>
      <w:r w:rsidR="004006DD">
        <w:rPr>
          <w:rFonts w:ascii="Arial" w:hAnsi="Arial" w:cs="Arial"/>
          <w:szCs w:val="24"/>
        </w:rPr>
        <w:t>C</w:t>
      </w:r>
      <w:r w:rsidR="004E1374">
        <w:rPr>
          <w:rFonts w:ascii="Arial" w:hAnsi="Arial" w:cs="Arial"/>
          <w:szCs w:val="24"/>
        </w:rPr>
        <w:t xml:space="preserve">arers are responsible for ensuring they meet their training requirements. </w:t>
      </w:r>
    </w:p>
    <w:p w14:paraId="220FACEB" w14:textId="77777777" w:rsidR="0078285A" w:rsidRPr="0078285A" w:rsidRDefault="0078285A" w:rsidP="0078285A">
      <w:pPr>
        <w:pStyle w:val="ListParagraph"/>
        <w:rPr>
          <w:rFonts w:ascii="Arial" w:hAnsi="Arial" w:cs="Arial"/>
          <w:szCs w:val="24"/>
        </w:rPr>
      </w:pPr>
    </w:p>
    <w:p w14:paraId="4E698617" w14:textId="77777777" w:rsidR="00E90993" w:rsidRDefault="00E90993" w:rsidP="005E4529">
      <w:pPr>
        <w:rPr>
          <w:rFonts w:ascii="Arial" w:hAnsi="Arial" w:cs="Arial"/>
          <w:szCs w:val="24"/>
        </w:rPr>
      </w:pPr>
    </w:p>
    <w:p w14:paraId="414A0E93" w14:textId="77777777" w:rsidR="00E90993" w:rsidRPr="005E4529" w:rsidRDefault="00E90993" w:rsidP="005E4529">
      <w:pPr>
        <w:rPr>
          <w:rFonts w:ascii="Arial" w:hAnsi="Arial" w:cs="Arial"/>
          <w:szCs w:val="24"/>
        </w:rPr>
      </w:pPr>
    </w:p>
    <w:sectPr w:rsidR="00E90993" w:rsidRPr="005E4529" w:rsidSect="003B2389">
      <w:headerReference w:type="even" r:id="rId7"/>
      <w:headerReference w:type="default" r:id="rId8"/>
      <w:footerReference w:type="even" r:id="rId9"/>
      <w:footerReference w:type="default" r:id="rId10"/>
      <w:headerReference w:type="first" r:id="rId11"/>
      <w:footerReference w:type="first" r:id="rId12"/>
      <w:pgSz w:w="11907" w:h="16840" w:code="9"/>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5E2103" w14:textId="77777777" w:rsidR="00264D39" w:rsidRDefault="00264D39">
      <w:r>
        <w:separator/>
      </w:r>
    </w:p>
  </w:endnote>
  <w:endnote w:type="continuationSeparator" w:id="0">
    <w:p w14:paraId="580DC715" w14:textId="77777777" w:rsidR="00264D39" w:rsidRDefault="00264D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yriad Pro">
    <w:altName w:val="Arial"/>
    <w:panose1 w:val="00000000000000000000"/>
    <w:charset w:val="00"/>
    <w:family w:val="swiss"/>
    <w:notTrueType/>
    <w:pitch w:val="variable"/>
    <w:sig w:usb0="00000001"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89AA80" w14:textId="77777777" w:rsidR="0038544F" w:rsidRDefault="003854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781" w:type="dxa"/>
      <w:tblInd w:w="-459" w:type="dxa"/>
      <w:tblLook w:val="01E0" w:firstRow="1" w:lastRow="1" w:firstColumn="1" w:lastColumn="1" w:noHBand="0" w:noVBand="0"/>
    </w:tblPr>
    <w:tblGrid>
      <w:gridCol w:w="3366"/>
      <w:gridCol w:w="2907"/>
      <w:gridCol w:w="3508"/>
    </w:tblGrid>
    <w:tr w:rsidR="003A76CC" w:rsidRPr="00E66575" w14:paraId="7F138F58" w14:textId="77777777" w:rsidTr="00DD5CAB">
      <w:tc>
        <w:tcPr>
          <w:tcW w:w="3366" w:type="dxa"/>
          <w:shd w:val="clear" w:color="auto" w:fill="auto"/>
        </w:tcPr>
        <w:p w14:paraId="5831892C" w14:textId="77777777" w:rsidR="003A76CC" w:rsidRPr="00C75924" w:rsidRDefault="004006DD" w:rsidP="00C75924">
          <w:pPr>
            <w:pStyle w:val="Footer"/>
            <w:tabs>
              <w:tab w:val="clear" w:pos="4320"/>
              <w:tab w:val="clear" w:pos="8640"/>
            </w:tabs>
            <w:rPr>
              <w:rFonts w:ascii="Arial" w:hAnsi="Arial" w:cs="Arial"/>
              <w:sz w:val="18"/>
              <w:szCs w:val="18"/>
            </w:rPr>
          </w:pPr>
          <w:r>
            <w:rPr>
              <w:rFonts w:ascii="Arial" w:hAnsi="Arial" w:cs="Arial"/>
              <w:sz w:val="18"/>
              <w:szCs w:val="18"/>
            </w:rPr>
            <w:t>OP09</w:t>
          </w:r>
          <w:r w:rsidR="007704C8">
            <w:rPr>
              <w:rFonts w:ascii="Arial" w:hAnsi="Arial" w:cs="Arial"/>
              <w:sz w:val="18"/>
              <w:szCs w:val="18"/>
            </w:rPr>
            <w:t xml:space="preserve"> – Training and Development f</w:t>
          </w:r>
          <w:r>
            <w:rPr>
              <w:rFonts w:ascii="Arial" w:hAnsi="Arial" w:cs="Arial"/>
              <w:sz w:val="18"/>
              <w:szCs w:val="18"/>
            </w:rPr>
            <w:t>or</w:t>
          </w:r>
          <w:r w:rsidR="007704C8">
            <w:rPr>
              <w:rFonts w:ascii="Arial" w:hAnsi="Arial" w:cs="Arial"/>
              <w:sz w:val="18"/>
              <w:szCs w:val="18"/>
            </w:rPr>
            <w:t xml:space="preserve"> Carers</w:t>
          </w:r>
        </w:p>
      </w:tc>
      <w:tc>
        <w:tcPr>
          <w:tcW w:w="2907" w:type="dxa"/>
          <w:shd w:val="clear" w:color="auto" w:fill="auto"/>
        </w:tcPr>
        <w:p w14:paraId="7F683027" w14:textId="77777777" w:rsidR="003A76CC" w:rsidRPr="00C75924" w:rsidRDefault="003A76CC" w:rsidP="00DD3D3A">
          <w:pPr>
            <w:pStyle w:val="Footer"/>
            <w:tabs>
              <w:tab w:val="clear" w:pos="4320"/>
              <w:tab w:val="clear" w:pos="8640"/>
            </w:tabs>
            <w:rPr>
              <w:rFonts w:ascii="Arial" w:hAnsi="Arial" w:cs="Arial"/>
              <w:sz w:val="18"/>
              <w:szCs w:val="18"/>
            </w:rPr>
          </w:pPr>
        </w:p>
      </w:tc>
      <w:tc>
        <w:tcPr>
          <w:tcW w:w="3508" w:type="dxa"/>
          <w:shd w:val="clear" w:color="auto" w:fill="auto"/>
        </w:tcPr>
        <w:p w14:paraId="5B0C39D5" w14:textId="77777777" w:rsidR="003A76CC" w:rsidRPr="00C75924" w:rsidRDefault="003A76CC" w:rsidP="00DD3D3A">
          <w:pPr>
            <w:pStyle w:val="Footer"/>
            <w:tabs>
              <w:tab w:val="clear" w:pos="4320"/>
              <w:tab w:val="clear" w:pos="8640"/>
            </w:tabs>
            <w:jc w:val="right"/>
            <w:rPr>
              <w:rFonts w:ascii="Arial" w:hAnsi="Arial" w:cs="Arial"/>
              <w:sz w:val="18"/>
              <w:szCs w:val="18"/>
            </w:rPr>
          </w:pPr>
          <w:r w:rsidRPr="00C75924">
            <w:rPr>
              <w:rFonts w:ascii="Arial" w:hAnsi="Arial" w:cs="Arial"/>
              <w:sz w:val="18"/>
              <w:szCs w:val="18"/>
            </w:rPr>
            <w:t xml:space="preserve">Page </w:t>
          </w:r>
          <w:r w:rsidRPr="00C75924">
            <w:rPr>
              <w:rFonts w:ascii="Arial" w:hAnsi="Arial" w:cs="Arial"/>
              <w:sz w:val="18"/>
              <w:szCs w:val="18"/>
            </w:rPr>
            <w:fldChar w:fldCharType="begin"/>
          </w:r>
          <w:r w:rsidRPr="00C75924">
            <w:rPr>
              <w:rFonts w:ascii="Arial" w:hAnsi="Arial" w:cs="Arial"/>
              <w:sz w:val="18"/>
              <w:szCs w:val="18"/>
            </w:rPr>
            <w:instrText xml:space="preserve"> PAGE </w:instrText>
          </w:r>
          <w:r w:rsidRPr="00C75924">
            <w:rPr>
              <w:rFonts w:ascii="Arial" w:hAnsi="Arial" w:cs="Arial"/>
              <w:sz w:val="18"/>
              <w:szCs w:val="18"/>
            </w:rPr>
            <w:fldChar w:fldCharType="separate"/>
          </w:r>
          <w:r w:rsidR="00E91696">
            <w:rPr>
              <w:rFonts w:ascii="Arial" w:hAnsi="Arial" w:cs="Arial"/>
              <w:noProof/>
              <w:sz w:val="18"/>
              <w:szCs w:val="18"/>
            </w:rPr>
            <w:t>3</w:t>
          </w:r>
          <w:r w:rsidRPr="00C75924">
            <w:rPr>
              <w:rFonts w:ascii="Arial" w:hAnsi="Arial" w:cs="Arial"/>
              <w:sz w:val="18"/>
              <w:szCs w:val="18"/>
            </w:rPr>
            <w:fldChar w:fldCharType="end"/>
          </w:r>
          <w:r w:rsidRPr="00C75924">
            <w:rPr>
              <w:rFonts w:ascii="Arial" w:hAnsi="Arial" w:cs="Arial"/>
              <w:sz w:val="18"/>
              <w:szCs w:val="18"/>
            </w:rPr>
            <w:t xml:space="preserve"> of </w:t>
          </w:r>
          <w:r w:rsidRPr="00C75924">
            <w:rPr>
              <w:rFonts w:ascii="Arial" w:hAnsi="Arial" w:cs="Arial"/>
              <w:sz w:val="18"/>
              <w:szCs w:val="18"/>
            </w:rPr>
            <w:fldChar w:fldCharType="begin"/>
          </w:r>
          <w:r w:rsidRPr="00C75924">
            <w:rPr>
              <w:rFonts w:ascii="Arial" w:hAnsi="Arial" w:cs="Arial"/>
              <w:sz w:val="18"/>
              <w:szCs w:val="18"/>
            </w:rPr>
            <w:instrText xml:space="preserve"> NUMPAGES </w:instrText>
          </w:r>
          <w:r w:rsidRPr="00C75924">
            <w:rPr>
              <w:rFonts w:ascii="Arial" w:hAnsi="Arial" w:cs="Arial"/>
              <w:sz w:val="18"/>
              <w:szCs w:val="18"/>
            </w:rPr>
            <w:fldChar w:fldCharType="separate"/>
          </w:r>
          <w:r w:rsidR="00E91696">
            <w:rPr>
              <w:rFonts w:ascii="Arial" w:hAnsi="Arial" w:cs="Arial"/>
              <w:noProof/>
              <w:sz w:val="18"/>
              <w:szCs w:val="18"/>
            </w:rPr>
            <w:t>3</w:t>
          </w:r>
          <w:r w:rsidRPr="00C75924">
            <w:rPr>
              <w:rFonts w:ascii="Arial" w:hAnsi="Arial" w:cs="Arial"/>
              <w:sz w:val="18"/>
              <w:szCs w:val="18"/>
            </w:rPr>
            <w:fldChar w:fldCharType="end"/>
          </w:r>
        </w:p>
      </w:tc>
    </w:tr>
    <w:tr w:rsidR="003A76CC" w:rsidRPr="00E66575" w14:paraId="2594DC7A" w14:textId="77777777" w:rsidTr="00DD5CAB">
      <w:tc>
        <w:tcPr>
          <w:tcW w:w="3366" w:type="dxa"/>
          <w:shd w:val="clear" w:color="auto" w:fill="auto"/>
        </w:tcPr>
        <w:p w14:paraId="2C6F238C" w14:textId="77777777" w:rsidR="003A76CC" w:rsidRPr="00C75924" w:rsidRDefault="003A76CC" w:rsidP="00062572">
          <w:pPr>
            <w:pStyle w:val="Footer"/>
            <w:tabs>
              <w:tab w:val="clear" w:pos="4320"/>
              <w:tab w:val="clear" w:pos="8640"/>
            </w:tabs>
            <w:rPr>
              <w:rFonts w:ascii="Arial" w:hAnsi="Arial" w:cs="Arial"/>
              <w:sz w:val="18"/>
              <w:szCs w:val="18"/>
            </w:rPr>
          </w:pPr>
          <w:r w:rsidRPr="00C75924">
            <w:rPr>
              <w:rFonts w:ascii="Arial" w:hAnsi="Arial" w:cs="Arial"/>
              <w:sz w:val="18"/>
              <w:szCs w:val="18"/>
            </w:rPr>
            <w:t xml:space="preserve">Approved: </w:t>
          </w:r>
          <w:r w:rsidR="00062572" w:rsidRPr="00C75924">
            <w:rPr>
              <w:rFonts w:ascii="Arial" w:hAnsi="Arial" w:cs="Arial"/>
              <w:sz w:val="18"/>
              <w:szCs w:val="18"/>
            </w:rPr>
            <w:t>11 December 2015</w:t>
          </w:r>
        </w:p>
      </w:tc>
      <w:tc>
        <w:tcPr>
          <w:tcW w:w="2907" w:type="dxa"/>
          <w:shd w:val="clear" w:color="auto" w:fill="auto"/>
        </w:tcPr>
        <w:p w14:paraId="3EB38003" w14:textId="77777777" w:rsidR="003A76CC" w:rsidRPr="00C75924" w:rsidRDefault="003A76CC" w:rsidP="009E2737">
          <w:pPr>
            <w:pStyle w:val="Footer"/>
            <w:tabs>
              <w:tab w:val="clear" w:pos="4320"/>
              <w:tab w:val="clear" w:pos="8640"/>
            </w:tabs>
            <w:jc w:val="center"/>
            <w:rPr>
              <w:rFonts w:ascii="Arial" w:hAnsi="Arial" w:cs="Arial"/>
              <w:sz w:val="18"/>
              <w:szCs w:val="18"/>
            </w:rPr>
          </w:pPr>
          <w:r w:rsidRPr="00C75924">
            <w:rPr>
              <w:rFonts w:ascii="Arial" w:hAnsi="Arial" w:cs="Arial"/>
              <w:sz w:val="18"/>
              <w:szCs w:val="18"/>
            </w:rPr>
            <w:t xml:space="preserve">Reviewed: </w:t>
          </w:r>
          <w:r w:rsidR="00211519">
            <w:rPr>
              <w:rFonts w:ascii="Arial" w:hAnsi="Arial" w:cs="Arial"/>
              <w:sz w:val="18"/>
              <w:szCs w:val="18"/>
            </w:rPr>
            <w:t>24</w:t>
          </w:r>
          <w:r w:rsidR="004006DD">
            <w:rPr>
              <w:rFonts w:ascii="Arial" w:hAnsi="Arial" w:cs="Arial"/>
              <w:sz w:val="18"/>
              <w:szCs w:val="18"/>
            </w:rPr>
            <w:t xml:space="preserve"> </w:t>
          </w:r>
          <w:r w:rsidR="00211519">
            <w:rPr>
              <w:rFonts w:ascii="Arial" w:hAnsi="Arial" w:cs="Arial"/>
              <w:sz w:val="18"/>
              <w:szCs w:val="18"/>
            </w:rPr>
            <w:t>March</w:t>
          </w:r>
          <w:r w:rsidR="004006DD">
            <w:rPr>
              <w:rFonts w:ascii="Arial" w:hAnsi="Arial" w:cs="Arial"/>
              <w:sz w:val="18"/>
              <w:szCs w:val="18"/>
            </w:rPr>
            <w:t xml:space="preserve"> 202</w:t>
          </w:r>
          <w:r w:rsidR="00211519">
            <w:rPr>
              <w:rFonts w:ascii="Arial" w:hAnsi="Arial" w:cs="Arial"/>
              <w:sz w:val="18"/>
              <w:szCs w:val="18"/>
            </w:rPr>
            <w:t>3</w:t>
          </w:r>
        </w:p>
      </w:tc>
      <w:tc>
        <w:tcPr>
          <w:tcW w:w="3508" w:type="dxa"/>
          <w:shd w:val="clear" w:color="auto" w:fill="auto"/>
        </w:tcPr>
        <w:p w14:paraId="0742B7E1" w14:textId="28D1942C" w:rsidR="003A76CC" w:rsidRPr="00C75924" w:rsidRDefault="003A76CC" w:rsidP="009E2737">
          <w:pPr>
            <w:pStyle w:val="Footer"/>
            <w:tabs>
              <w:tab w:val="clear" w:pos="4320"/>
              <w:tab w:val="clear" w:pos="8640"/>
            </w:tabs>
            <w:jc w:val="right"/>
            <w:rPr>
              <w:rFonts w:ascii="Arial" w:hAnsi="Arial" w:cs="Arial"/>
              <w:sz w:val="18"/>
              <w:szCs w:val="18"/>
            </w:rPr>
          </w:pPr>
          <w:r w:rsidRPr="00C75924">
            <w:rPr>
              <w:rFonts w:ascii="Arial" w:hAnsi="Arial" w:cs="Arial"/>
              <w:sz w:val="18"/>
              <w:szCs w:val="18"/>
            </w:rPr>
            <w:t xml:space="preserve">Next review: </w:t>
          </w:r>
          <w:r w:rsidR="0038544F">
            <w:rPr>
              <w:rFonts w:ascii="Arial" w:hAnsi="Arial" w:cs="Arial"/>
              <w:sz w:val="18"/>
              <w:szCs w:val="18"/>
            </w:rPr>
            <w:t>31</w:t>
          </w:r>
          <w:r w:rsidR="004006DD">
            <w:rPr>
              <w:rFonts w:ascii="Arial" w:hAnsi="Arial" w:cs="Arial"/>
              <w:sz w:val="18"/>
              <w:szCs w:val="18"/>
            </w:rPr>
            <w:t xml:space="preserve"> </w:t>
          </w:r>
          <w:r w:rsidR="00211519">
            <w:rPr>
              <w:rFonts w:ascii="Arial" w:hAnsi="Arial" w:cs="Arial"/>
              <w:sz w:val="18"/>
              <w:szCs w:val="18"/>
            </w:rPr>
            <w:t>March</w:t>
          </w:r>
          <w:r w:rsidR="004006DD">
            <w:rPr>
              <w:rFonts w:ascii="Arial" w:hAnsi="Arial" w:cs="Arial"/>
              <w:sz w:val="18"/>
              <w:szCs w:val="18"/>
            </w:rPr>
            <w:t xml:space="preserve"> 202</w:t>
          </w:r>
          <w:r w:rsidR="0038544F">
            <w:rPr>
              <w:rFonts w:ascii="Arial" w:hAnsi="Arial" w:cs="Arial"/>
              <w:sz w:val="18"/>
              <w:szCs w:val="18"/>
            </w:rPr>
            <w:t>5</w:t>
          </w:r>
        </w:p>
      </w:tc>
    </w:tr>
  </w:tbl>
  <w:p w14:paraId="5ADAEE77" w14:textId="77777777" w:rsidR="003A76CC" w:rsidRPr="001415BE" w:rsidRDefault="003A76CC" w:rsidP="001415BE">
    <w:pPr>
      <w:pStyle w:val="Footer"/>
      <w:rPr>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F8E31" w14:textId="77777777" w:rsidR="0038544F" w:rsidRDefault="003854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BF6A65" w14:textId="77777777" w:rsidR="00264D39" w:rsidRDefault="00264D39">
      <w:r>
        <w:separator/>
      </w:r>
    </w:p>
  </w:footnote>
  <w:footnote w:type="continuationSeparator" w:id="0">
    <w:p w14:paraId="4B8883E2" w14:textId="77777777" w:rsidR="00264D39" w:rsidRDefault="00264D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F31AC6" w14:textId="77777777" w:rsidR="0038544F" w:rsidRDefault="003854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180" w:type="dxa"/>
      <w:tblLook w:val="01E0" w:firstRow="1" w:lastRow="1" w:firstColumn="1" w:lastColumn="1" w:noHBand="0" w:noVBand="0"/>
    </w:tblPr>
    <w:tblGrid>
      <w:gridCol w:w="3652"/>
      <w:gridCol w:w="5528"/>
    </w:tblGrid>
    <w:tr w:rsidR="003A76CC" w:rsidRPr="00964B9C" w14:paraId="45FE9D77" w14:textId="77777777" w:rsidTr="00DD5CAB">
      <w:tc>
        <w:tcPr>
          <w:tcW w:w="3652" w:type="dxa"/>
        </w:tcPr>
        <w:p w14:paraId="171D33ED" w14:textId="77777777" w:rsidR="003A76CC" w:rsidRDefault="007D5E07" w:rsidP="005319B9">
          <w:pPr>
            <w:pStyle w:val="Header"/>
          </w:pPr>
          <w:r>
            <w:rPr>
              <w:noProof/>
              <w:lang w:eastAsia="en-GB"/>
            </w:rPr>
            <w:drawing>
              <wp:inline distT="0" distB="0" distL="0" distR="0" wp14:anchorId="643704A1" wp14:editId="2DB98016">
                <wp:extent cx="1981200" cy="723900"/>
                <wp:effectExtent l="0" t="0" r="0" b="0"/>
                <wp:docPr id="2" name="Picture 2" descr="SLSW-logo-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SW-logo-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1200" cy="723900"/>
                        </a:xfrm>
                        <a:prstGeom prst="rect">
                          <a:avLst/>
                        </a:prstGeom>
                        <a:noFill/>
                        <a:ln>
                          <a:noFill/>
                        </a:ln>
                      </pic:spPr>
                    </pic:pic>
                  </a:graphicData>
                </a:graphic>
              </wp:inline>
            </w:drawing>
          </w:r>
        </w:p>
      </w:tc>
      <w:tc>
        <w:tcPr>
          <w:tcW w:w="5528" w:type="dxa"/>
        </w:tcPr>
        <w:p w14:paraId="565DB907" w14:textId="77777777" w:rsidR="003A76CC" w:rsidRPr="00985807" w:rsidRDefault="00E66575" w:rsidP="005319B9">
          <w:pPr>
            <w:pStyle w:val="Header"/>
            <w:jc w:val="right"/>
            <w:rPr>
              <w:rFonts w:ascii="Arial" w:hAnsi="Arial" w:cs="Arial"/>
            </w:rPr>
          </w:pPr>
          <w:r w:rsidRPr="00985807">
            <w:rPr>
              <w:rFonts w:ascii="Arial" w:hAnsi="Arial" w:cs="Arial"/>
            </w:rPr>
            <w:t>Shared Lives South West</w:t>
          </w:r>
        </w:p>
        <w:p w14:paraId="649028A4" w14:textId="77777777" w:rsidR="003A76CC" w:rsidRPr="00985807" w:rsidRDefault="004006DD" w:rsidP="005319B9">
          <w:pPr>
            <w:pStyle w:val="Header"/>
            <w:jc w:val="right"/>
            <w:rPr>
              <w:rFonts w:ascii="Arial" w:hAnsi="Arial" w:cs="Arial"/>
            </w:rPr>
          </w:pPr>
          <w:r>
            <w:rPr>
              <w:rFonts w:ascii="Arial" w:hAnsi="Arial" w:cs="Arial"/>
            </w:rPr>
            <w:t>Operational</w:t>
          </w:r>
          <w:r w:rsidR="0032297C" w:rsidRPr="00985807">
            <w:rPr>
              <w:rFonts w:ascii="Arial" w:hAnsi="Arial" w:cs="Arial"/>
            </w:rPr>
            <w:t xml:space="preserve"> Policies</w:t>
          </w:r>
        </w:p>
        <w:p w14:paraId="09741963" w14:textId="77777777" w:rsidR="003A76CC" w:rsidRPr="00DD5CAB" w:rsidRDefault="004006DD" w:rsidP="00633B45">
          <w:pPr>
            <w:pStyle w:val="Header"/>
            <w:jc w:val="right"/>
            <w:rPr>
              <w:rFonts w:ascii="Myriad Pro" w:hAnsi="Myriad Pro"/>
              <w:i/>
            </w:rPr>
          </w:pPr>
          <w:r>
            <w:rPr>
              <w:rFonts w:ascii="Arial" w:hAnsi="Arial" w:cs="Arial"/>
              <w:i/>
            </w:rPr>
            <w:t>O</w:t>
          </w:r>
          <w:r w:rsidR="00633B45">
            <w:rPr>
              <w:rFonts w:ascii="Arial" w:hAnsi="Arial" w:cs="Arial"/>
              <w:i/>
            </w:rPr>
            <w:t>P</w:t>
          </w:r>
          <w:r>
            <w:rPr>
              <w:rFonts w:ascii="Arial" w:hAnsi="Arial" w:cs="Arial"/>
              <w:i/>
            </w:rPr>
            <w:t>09</w:t>
          </w:r>
        </w:p>
      </w:tc>
    </w:tr>
  </w:tbl>
  <w:p w14:paraId="53EBC867" w14:textId="77777777" w:rsidR="003A76CC" w:rsidRDefault="003A76C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24B23E" w14:textId="77777777" w:rsidR="0038544F" w:rsidRDefault="003854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41046B"/>
    <w:multiLevelType w:val="multilevel"/>
    <w:tmpl w:val="1238704E"/>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b w:val="0"/>
      </w:rPr>
    </w:lvl>
    <w:lvl w:ilvl="2">
      <w:start w:val="1"/>
      <w:numFmt w:val="bullet"/>
      <w:lvlText w:val=""/>
      <w:lvlJc w:val="left"/>
      <w:pPr>
        <w:ind w:left="1080" w:hanging="720"/>
      </w:pPr>
      <w:rPr>
        <w:rFonts w:ascii="Symbol" w:hAnsi="Symbo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2673B47"/>
    <w:multiLevelType w:val="hybridMultilevel"/>
    <w:tmpl w:val="8ACC4D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CF0F3D"/>
    <w:multiLevelType w:val="hybridMultilevel"/>
    <w:tmpl w:val="8904DE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600205A"/>
    <w:multiLevelType w:val="hybridMultilevel"/>
    <w:tmpl w:val="B90690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65F6682"/>
    <w:multiLevelType w:val="hybridMultilevel"/>
    <w:tmpl w:val="7F3A3FD4"/>
    <w:lvl w:ilvl="0" w:tplc="0809000F">
      <w:start w:val="1"/>
      <w:numFmt w:val="decimal"/>
      <w:lvlText w:val="%1."/>
      <w:lvlJc w:val="left"/>
      <w:pPr>
        <w:ind w:left="644" w:hanging="360"/>
      </w:pPr>
    </w:lvl>
    <w:lvl w:ilvl="1" w:tplc="0809000F">
      <w:start w:val="1"/>
      <w:numFmt w:val="decimal"/>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2AA71264"/>
    <w:multiLevelType w:val="hybridMultilevel"/>
    <w:tmpl w:val="73F29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BC3149"/>
    <w:multiLevelType w:val="hybridMultilevel"/>
    <w:tmpl w:val="0F3015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D3042A5"/>
    <w:multiLevelType w:val="hybridMultilevel"/>
    <w:tmpl w:val="61C2D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5B0710"/>
    <w:multiLevelType w:val="hybridMultilevel"/>
    <w:tmpl w:val="465E0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B1D01B8"/>
    <w:multiLevelType w:val="hybridMultilevel"/>
    <w:tmpl w:val="6ADE47A2"/>
    <w:lvl w:ilvl="0" w:tplc="74A45440">
      <w:start w:val="1"/>
      <w:numFmt w:val="decimal"/>
      <w:lvlText w:val="%1."/>
      <w:lvlJc w:val="left"/>
      <w:pPr>
        <w:tabs>
          <w:tab w:val="num" w:pos="357"/>
        </w:tabs>
        <w:ind w:left="0" w:firstLine="0"/>
      </w:pPr>
      <w:rPr>
        <w:rFonts w:ascii="Arial" w:hAnsi="Arial" w:hint="default"/>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0AB3F74"/>
    <w:multiLevelType w:val="multilevel"/>
    <w:tmpl w:val="0EA2BDC2"/>
    <w:lvl w:ilvl="0">
      <w:start w:val="1"/>
      <w:numFmt w:val="decimal"/>
      <w:lvlText w:val="%1."/>
      <w:legacy w:legacy="1" w:legacySpace="0" w:legacyIndent="708"/>
      <w:lvlJc w:val="left"/>
      <w:pPr>
        <w:ind w:left="708" w:hanging="708"/>
      </w:pPr>
    </w:lvl>
    <w:lvl w:ilvl="1">
      <w:start w:val="1"/>
      <w:numFmt w:val="decimal"/>
      <w:lvlText w:val="%1.%2."/>
      <w:legacy w:legacy="1" w:legacySpace="0" w:legacyIndent="708"/>
      <w:lvlJc w:val="left"/>
      <w:pPr>
        <w:ind w:left="1416" w:hanging="708"/>
      </w:pPr>
    </w:lvl>
    <w:lvl w:ilvl="2">
      <w:start w:val="1"/>
      <w:numFmt w:val="decimal"/>
      <w:lvlText w:val="%1.%2.%3."/>
      <w:legacy w:legacy="1" w:legacySpace="0" w:legacyIndent="708"/>
      <w:lvlJc w:val="left"/>
      <w:pPr>
        <w:ind w:left="2124" w:hanging="708"/>
      </w:pPr>
    </w:lvl>
    <w:lvl w:ilvl="3">
      <w:start w:val="1"/>
      <w:numFmt w:val="decimal"/>
      <w:lvlText w:val="%1.%2.%3.%4."/>
      <w:legacy w:legacy="1" w:legacySpace="0" w:legacyIndent="708"/>
      <w:lvlJc w:val="left"/>
      <w:pPr>
        <w:ind w:left="2832" w:hanging="708"/>
      </w:pPr>
    </w:lvl>
    <w:lvl w:ilvl="4">
      <w:start w:val="1"/>
      <w:numFmt w:val="decimal"/>
      <w:lvlText w:val="%1.%2.%3.%4.%5."/>
      <w:legacy w:legacy="1" w:legacySpace="0" w:legacyIndent="708"/>
      <w:lvlJc w:val="left"/>
      <w:pPr>
        <w:ind w:left="3540" w:hanging="708"/>
      </w:pPr>
    </w:lvl>
    <w:lvl w:ilvl="5">
      <w:start w:val="1"/>
      <w:numFmt w:val="decimal"/>
      <w:lvlText w:val="%1.%2.%3.%4.%5.%6."/>
      <w:legacy w:legacy="1" w:legacySpace="0" w:legacyIndent="708"/>
      <w:lvlJc w:val="left"/>
      <w:pPr>
        <w:ind w:left="4248" w:hanging="708"/>
      </w:pPr>
    </w:lvl>
    <w:lvl w:ilvl="6">
      <w:start w:val="1"/>
      <w:numFmt w:val="decimal"/>
      <w:lvlText w:val="%1.%2.%3.%4.%5.%6.%7."/>
      <w:legacy w:legacy="1" w:legacySpace="0" w:legacyIndent="708"/>
      <w:lvlJc w:val="left"/>
      <w:pPr>
        <w:ind w:left="4956" w:hanging="708"/>
      </w:pPr>
    </w:lvl>
    <w:lvl w:ilvl="7">
      <w:start w:val="1"/>
      <w:numFmt w:val="decimal"/>
      <w:lvlText w:val="%1.%2.%3.%4.%5.%6.%7.%8."/>
      <w:legacy w:legacy="1" w:legacySpace="0" w:legacyIndent="708"/>
      <w:lvlJc w:val="left"/>
      <w:pPr>
        <w:ind w:left="5664" w:hanging="708"/>
      </w:pPr>
    </w:lvl>
    <w:lvl w:ilvl="8">
      <w:start w:val="1"/>
      <w:numFmt w:val="decimal"/>
      <w:lvlText w:val="%1.%2.%3.%4.%5.%6.%7.%8.%9."/>
      <w:legacy w:legacy="1" w:legacySpace="0" w:legacyIndent="708"/>
      <w:lvlJc w:val="left"/>
      <w:pPr>
        <w:ind w:left="6372" w:hanging="708"/>
      </w:pPr>
    </w:lvl>
  </w:abstractNum>
  <w:abstractNum w:abstractNumId="11" w15:restartNumberingAfterBreak="0">
    <w:nsid w:val="65937474"/>
    <w:multiLevelType w:val="hybridMultilevel"/>
    <w:tmpl w:val="E65E5B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96C2513"/>
    <w:multiLevelType w:val="hybridMultilevel"/>
    <w:tmpl w:val="2AB257E6"/>
    <w:lvl w:ilvl="0" w:tplc="179AE430">
      <w:start w:val="1"/>
      <w:numFmt w:val="bullet"/>
      <w:lvlText w:val=""/>
      <w:lvlJc w:val="left"/>
      <w:pPr>
        <w:tabs>
          <w:tab w:val="num" w:pos="340"/>
        </w:tabs>
        <w:ind w:left="340" w:hanging="34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4C86558"/>
    <w:multiLevelType w:val="hybridMultilevel"/>
    <w:tmpl w:val="8440FC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97B429A"/>
    <w:multiLevelType w:val="hybridMultilevel"/>
    <w:tmpl w:val="C1881000"/>
    <w:lvl w:ilvl="0" w:tplc="120C9CCC">
      <w:start w:val="1"/>
      <w:numFmt w:val="decimal"/>
      <w:pStyle w:val="List1"/>
      <w:lvlText w:val="%1."/>
      <w:lvlJc w:val="left"/>
      <w:pPr>
        <w:tabs>
          <w:tab w:val="num" w:pos="432"/>
        </w:tabs>
        <w:ind w:left="0" w:firstLine="0"/>
      </w:pPr>
      <w:rPr>
        <w:rFonts w:ascii="Arial" w:hAnsi="Arial" w:hint="default"/>
        <w:b/>
        <w:i w:val="0"/>
        <w:sz w:val="24"/>
        <w:szCs w:val="24"/>
        <w:u w:val="words"/>
      </w:rPr>
    </w:lvl>
    <w:lvl w:ilvl="1" w:tplc="B36230A2">
      <w:numFmt w:val="none"/>
      <w:lvlText w:val=""/>
      <w:lvlJc w:val="left"/>
      <w:pPr>
        <w:tabs>
          <w:tab w:val="num" w:pos="360"/>
        </w:tabs>
      </w:pPr>
    </w:lvl>
    <w:lvl w:ilvl="2" w:tplc="3E64F214">
      <w:numFmt w:val="none"/>
      <w:lvlText w:val=""/>
      <w:lvlJc w:val="left"/>
      <w:pPr>
        <w:tabs>
          <w:tab w:val="num" w:pos="360"/>
        </w:tabs>
      </w:pPr>
    </w:lvl>
    <w:lvl w:ilvl="3" w:tplc="9F283A46">
      <w:numFmt w:val="none"/>
      <w:lvlText w:val=""/>
      <w:lvlJc w:val="left"/>
      <w:pPr>
        <w:tabs>
          <w:tab w:val="num" w:pos="360"/>
        </w:tabs>
      </w:pPr>
    </w:lvl>
    <w:lvl w:ilvl="4" w:tplc="094CF96E">
      <w:numFmt w:val="none"/>
      <w:lvlText w:val=""/>
      <w:lvlJc w:val="left"/>
      <w:pPr>
        <w:tabs>
          <w:tab w:val="num" w:pos="360"/>
        </w:tabs>
      </w:pPr>
    </w:lvl>
    <w:lvl w:ilvl="5" w:tplc="8EE20062">
      <w:numFmt w:val="none"/>
      <w:lvlText w:val=""/>
      <w:lvlJc w:val="left"/>
      <w:pPr>
        <w:tabs>
          <w:tab w:val="num" w:pos="360"/>
        </w:tabs>
      </w:pPr>
    </w:lvl>
    <w:lvl w:ilvl="6" w:tplc="FC84E1E8">
      <w:numFmt w:val="none"/>
      <w:lvlText w:val=""/>
      <w:lvlJc w:val="left"/>
      <w:pPr>
        <w:tabs>
          <w:tab w:val="num" w:pos="360"/>
        </w:tabs>
      </w:pPr>
    </w:lvl>
    <w:lvl w:ilvl="7" w:tplc="45B48590">
      <w:numFmt w:val="none"/>
      <w:lvlText w:val=""/>
      <w:lvlJc w:val="left"/>
      <w:pPr>
        <w:tabs>
          <w:tab w:val="num" w:pos="360"/>
        </w:tabs>
      </w:pPr>
    </w:lvl>
    <w:lvl w:ilvl="8" w:tplc="832EFED4">
      <w:numFmt w:val="none"/>
      <w:lvlText w:val=""/>
      <w:lvlJc w:val="left"/>
      <w:pPr>
        <w:tabs>
          <w:tab w:val="num" w:pos="360"/>
        </w:tabs>
      </w:pPr>
    </w:lvl>
  </w:abstractNum>
  <w:num w:numId="1" w16cid:durableId="1465663339">
    <w:abstractNumId w:val="14"/>
  </w:num>
  <w:num w:numId="2" w16cid:durableId="304433287">
    <w:abstractNumId w:val="9"/>
  </w:num>
  <w:num w:numId="3" w16cid:durableId="65618623">
    <w:abstractNumId w:val="12"/>
  </w:num>
  <w:num w:numId="4" w16cid:durableId="688750380">
    <w:abstractNumId w:val="10"/>
  </w:num>
  <w:num w:numId="5" w16cid:durableId="218322032">
    <w:abstractNumId w:val="1"/>
  </w:num>
  <w:num w:numId="6" w16cid:durableId="1345127869">
    <w:abstractNumId w:val="2"/>
  </w:num>
  <w:num w:numId="7" w16cid:durableId="559563799">
    <w:abstractNumId w:val="7"/>
  </w:num>
  <w:num w:numId="8" w16cid:durableId="1541045764">
    <w:abstractNumId w:val="8"/>
  </w:num>
  <w:num w:numId="9" w16cid:durableId="1541624707">
    <w:abstractNumId w:val="5"/>
  </w:num>
  <w:num w:numId="10" w16cid:durableId="539437553">
    <w:abstractNumId w:val="13"/>
  </w:num>
  <w:num w:numId="11" w16cid:durableId="1394501103">
    <w:abstractNumId w:val="11"/>
  </w:num>
  <w:num w:numId="12" w16cid:durableId="1987512588">
    <w:abstractNumId w:val="6"/>
  </w:num>
  <w:num w:numId="13" w16cid:durableId="129177349">
    <w:abstractNumId w:val="3"/>
  </w:num>
  <w:num w:numId="14" w16cid:durableId="1044912141">
    <w:abstractNumId w:val="0"/>
  </w:num>
  <w:num w:numId="15" w16cid:durableId="5680774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721B"/>
    <w:rsid w:val="00024AE8"/>
    <w:rsid w:val="0005260D"/>
    <w:rsid w:val="00053AD6"/>
    <w:rsid w:val="00062572"/>
    <w:rsid w:val="0007550C"/>
    <w:rsid w:val="0008295C"/>
    <w:rsid w:val="000829A3"/>
    <w:rsid w:val="00090C8C"/>
    <w:rsid w:val="000B774D"/>
    <w:rsid w:val="000D6D81"/>
    <w:rsid w:val="000D6EA5"/>
    <w:rsid w:val="000E52C5"/>
    <w:rsid w:val="000F63A3"/>
    <w:rsid w:val="001317B3"/>
    <w:rsid w:val="00133E54"/>
    <w:rsid w:val="00134384"/>
    <w:rsid w:val="001415BE"/>
    <w:rsid w:val="00143BDF"/>
    <w:rsid w:val="00150BB9"/>
    <w:rsid w:val="00170BB3"/>
    <w:rsid w:val="00173EE2"/>
    <w:rsid w:val="0019388D"/>
    <w:rsid w:val="001F2C4E"/>
    <w:rsid w:val="00211519"/>
    <w:rsid w:val="0021152E"/>
    <w:rsid w:val="0021686B"/>
    <w:rsid w:val="00263B9C"/>
    <w:rsid w:val="00264D39"/>
    <w:rsid w:val="002A64BE"/>
    <w:rsid w:val="002B5A3A"/>
    <w:rsid w:val="002C7362"/>
    <w:rsid w:val="002D17B3"/>
    <w:rsid w:val="002F4ACA"/>
    <w:rsid w:val="00321CE2"/>
    <w:rsid w:val="0032201E"/>
    <w:rsid w:val="0032297C"/>
    <w:rsid w:val="00327216"/>
    <w:rsid w:val="00330B6C"/>
    <w:rsid w:val="003406D6"/>
    <w:rsid w:val="00350137"/>
    <w:rsid w:val="003512D8"/>
    <w:rsid w:val="00351E99"/>
    <w:rsid w:val="0038544F"/>
    <w:rsid w:val="00385A7C"/>
    <w:rsid w:val="00394222"/>
    <w:rsid w:val="003A76CC"/>
    <w:rsid w:val="003B18A5"/>
    <w:rsid w:val="003B2389"/>
    <w:rsid w:val="003B6DF3"/>
    <w:rsid w:val="003D54E0"/>
    <w:rsid w:val="004000A7"/>
    <w:rsid w:val="004006DD"/>
    <w:rsid w:val="004078F4"/>
    <w:rsid w:val="00422C3A"/>
    <w:rsid w:val="004714B9"/>
    <w:rsid w:val="0047798E"/>
    <w:rsid w:val="00477D27"/>
    <w:rsid w:val="004B0234"/>
    <w:rsid w:val="004B24D3"/>
    <w:rsid w:val="004D3609"/>
    <w:rsid w:val="004D7B4E"/>
    <w:rsid w:val="004E1374"/>
    <w:rsid w:val="004E61DD"/>
    <w:rsid w:val="005319B9"/>
    <w:rsid w:val="00532B46"/>
    <w:rsid w:val="00541FEA"/>
    <w:rsid w:val="00546087"/>
    <w:rsid w:val="00597C1E"/>
    <w:rsid w:val="005B787C"/>
    <w:rsid w:val="005D3942"/>
    <w:rsid w:val="005E4529"/>
    <w:rsid w:val="005F4BAC"/>
    <w:rsid w:val="0061749D"/>
    <w:rsid w:val="00625F77"/>
    <w:rsid w:val="00633B45"/>
    <w:rsid w:val="00642CC9"/>
    <w:rsid w:val="00647D92"/>
    <w:rsid w:val="00662BE0"/>
    <w:rsid w:val="00667BCE"/>
    <w:rsid w:val="00675A41"/>
    <w:rsid w:val="006941DC"/>
    <w:rsid w:val="006D0B85"/>
    <w:rsid w:val="006D5963"/>
    <w:rsid w:val="006F45E5"/>
    <w:rsid w:val="00720D87"/>
    <w:rsid w:val="00753B64"/>
    <w:rsid w:val="007627E3"/>
    <w:rsid w:val="007704C8"/>
    <w:rsid w:val="00774639"/>
    <w:rsid w:val="0078285A"/>
    <w:rsid w:val="0079473A"/>
    <w:rsid w:val="007A51F0"/>
    <w:rsid w:val="007D5E07"/>
    <w:rsid w:val="007E12C7"/>
    <w:rsid w:val="00800747"/>
    <w:rsid w:val="00821C2B"/>
    <w:rsid w:val="0082348F"/>
    <w:rsid w:val="0086087B"/>
    <w:rsid w:val="008864DE"/>
    <w:rsid w:val="0089041A"/>
    <w:rsid w:val="00897A44"/>
    <w:rsid w:val="008D1852"/>
    <w:rsid w:val="008D33AD"/>
    <w:rsid w:val="008F1BDC"/>
    <w:rsid w:val="0092656D"/>
    <w:rsid w:val="009267E2"/>
    <w:rsid w:val="00951425"/>
    <w:rsid w:val="00964B9C"/>
    <w:rsid w:val="00985807"/>
    <w:rsid w:val="009D0E26"/>
    <w:rsid w:val="009E2737"/>
    <w:rsid w:val="009F738B"/>
    <w:rsid w:val="00A24492"/>
    <w:rsid w:val="00A37C5D"/>
    <w:rsid w:val="00A426CA"/>
    <w:rsid w:val="00A507B5"/>
    <w:rsid w:val="00A80DBB"/>
    <w:rsid w:val="00AA0B61"/>
    <w:rsid w:val="00AB6ACA"/>
    <w:rsid w:val="00B36BDA"/>
    <w:rsid w:val="00B52AEC"/>
    <w:rsid w:val="00B70DBD"/>
    <w:rsid w:val="00B87E81"/>
    <w:rsid w:val="00B96B02"/>
    <w:rsid w:val="00BD7BF4"/>
    <w:rsid w:val="00C1053B"/>
    <w:rsid w:val="00C11AF3"/>
    <w:rsid w:val="00C41447"/>
    <w:rsid w:val="00C51C19"/>
    <w:rsid w:val="00C6255D"/>
    <w:rsid w:val="00C75924"/>
    <w:rsid w:val="00CB1484"/>
    <w:rsid w:val="00CB3BD9"/>
    <w:rsid w:val="00CD0E03"/>
    <w:rsid w:val="00CF2E43"/>
    <w:rsid w:val="00D35385"/>
    <w:rsid w:val="00D42FDC"/>
    <w:rsid w:val="00D64D26"/>
    <w:rsid w:val="00D91478"/>
    <w:rsid w:val="00D922B0"/>
    <w:rsid w:val="00D96BB2"/>
    <w:rsid w:val="00DB0306"/>
    <w:rsid w:val="00DB0D24"/>
    <w:rsid w:val="00DC1850"/>
    <w:rsid w:val="00DC4E48"/>
    <w:rsid w:val="00DC7C48"/>
    <w:rsid w:val="00DD1591"/>
    <w:rsid w:val="00DD24A2"/>
    <w:rsid w:val="00DD3D3A"/>
    <w:rsid w:val="00DD5435"/>
    <w:rsid w:val="00DD5CAB"/>
    <w:rsid w:val="00DE275D"/>
    <w:rsid w:val="00DE66E7"/>
    <w:rsid w:val="00DF1F89"/>
    <w:rsid w:val="00E13593"/>
    <w:rsid w:val="00E20168"/>
    <w:rsid w:val="00E2060B"/>
    <w:rsid w:val="00E42F40"/>
    <w:rsid w:val="00E5504F"/>
    <w:rsid w:val="00E63137"/>
    <w:rsid w:val="00E640FD"/>
    <w:rsid w:val="00E66575"/>
    <w:rsid w:val="00E83980"/>
    <w:rsid w:val="00E87328"/>
    <w:rsid w:val="00E90993"/>
    <w:rsid w:val="00E91696"/>
    <w:rsid w:val="00E9469F"/>
    <w:rsid w:val="00E94BCD"/>
    <w:rsid w:val="00EA3DE3"/>
    <w:rsid w:val="00EE400B"/>
    <w:rsid w:val="00EE7856"/>
    <w:rsid w:val="00F172CB"/>
    <w:rsid w:val="00F2721B"/>
    <w:rsid w:val="00F35A7C"/>
    <w:rsid w:val="00F4412F"/>
    <w:rsid w:val="00F44848"/>
    <w:rsid w:val="00F820C9"/>
    <w:rsid w:val="00F876C5"/>
    <w:rsid w:val="00F91E12"/>
    <w:rsid w:val="00F95438"/>
    <w:rsid w:val="00FE6213"/>
    <w:rsid w:val="00FF6F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2EBC38EA"/>
  <w15:docId w15:val="{CE199904-71EC-4CAB-AABF-595A98A42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2721B"/>
    <w:rPr>
      <w:spacing w:val="-2"/>
      <w:sz w:val="24"/>
      <w:lang w:eastAsia="en-US"/>
    </w:rPr>
  </w:style>
  <w:style w:type="paragraph" w:styleId="Heading1">
    <w:name w:val="heading 1"/>
    <w:basedOn w:val="Normal"/>
    <w:next w:val="Normal"/>
    <w:link w:val="Heading1Char"/>
    <w:qFormat/>
    <w:rsid w:val="00F2721B"/>
    <w:pPr>
      <w:keepNext/>
      <w:spacing w:before="240" w:after="60"/>
      <w:outlineLvl w:val="0"/>
    </w:pPr>
    <w:rPr>
      <w:rFonts w:ascii="Arial" w:hAnsi="Arial" w:cs="Arial"/>
      <w:b/>
      <w:bCs/>
      <w:color w:val="FF9900"/>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2721B"/>
    <w:pPr>
      <w:tabs>
        <w:tab w:val="center" w:pos="4320"/>
        <w:tab w:val="right" w:pos="8640"/>
      </w:tabs>
    </w:pPr>
  </w:style>
  <w:style w:type="character" w:customStyle="1" w:styleId="PolicyNumber">
    <w:name w:val="Policy Number"/>
    <w:rsid w:val="00F2721B"/>
    <w:rPr>
      <w:rFonts w:ascii="Arial Rounded MT Bold" w:hAnsi="Arial Rounded MT Bold"/>
      <w:b/>
      <w:dstrike w:val="0"/>
      <w:sz w:val="40"/>
      <w:szCs w:val="40"/>
      <w:vertAlign w:val="baseline"/>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List1">
    <w:name w:val="List1"/>
    <w:basedOn w:val="Normal"/>
    <w:link w:val="List1Char"/>
    <w:rsid w:val="00F2721B"/>
    <w:pPr>
      <w:numPr>
        <w:numId w:val="1"/>
      </w:numPr>
    </w:pPr>
  </w:style>
  <w:style w:type="character" w:customStyle="1" w:styleId="List1Char">
    <w:name w:val="List1 Char"/>
    <w:link w:val="List1"/>
    <w:rsid w:val="00F2721B"/>
    <w:rPr>
      <w:spacing w:val="-2"/>
      <w:sz w:val="24"/>
      <w:lang w:val="en-GB" w:eastAsia="en-US" w:bidi="ar-SA"/>
    </w:rPr>
  </w:style>
  <w:style w:type="character" w:customStyle="1" w:styleId="Heading1Char">
    <w:name w:val="Heading 1 Char"/>
    <w:link w:val="Heading1"/>
    <w:rsid w:val="00F2721B"/>
    <w:rPr>
      <w:rFonts w:ascii="Arial" w:hAnsi="Arial" w:cs="Arial"/>
      <w:b/>
      <w:bCs/>
      <w:color w:val="FF9900"/>
      <w:spacing w:val="-2"/>
      <w:kern w:val="32"/>
      <w:sz w:val="32"/>
      <w:szCs w:val="32"/>
      <w:lang w:val="en-GB" w:eastAsia="en-US" w:bidi="ar-SA"/>
    </w:rPr>
  </w:style>
  <w:style w:type="paragraph" w:styleId="Footer">
    <w:name w:val="footer"/>
    <w:basedOn w:val="Normal"/>
    <w:rsid w:val="00F2721B"/>
    <w:pPr>
      <w:tabs>
        <w:tab w:val="center" w:pos="4320"/>
        <w:tab w:val="right" w:pos="8640"/>
      </w:tabs>
    </w:pPr>
  </w:style>
  <w:style w:type="paragraph" w:styleId="BalloonText">
    <w:name w:val="Balloon Text"/>
    <w:basedOn w:val="Normal"/>
    <w:semiHidden/>
    <w:rsid w:val="00DC7C48"/>
    <w:rPr>
      <w:rFonts w:ascii="Tahoma" w:hAnsi="Tahoma" w:cs="Tahoma"/>
      <w:sz w:val="16"/>
      <w:szCs w:val="16"/>
    </w:rPr>
  </w:style>
  <w:style w:type="table" w:styleId="TableGrid">
    <w:name w:val="Table Grid"/>
    <w:basedOn w:val="TableNormal"/>
    <w:rsid w:val="00321C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DD5435"/>
    <w:rPr>
      <w:sz w:val="16"/>
      <w:szCs w:val="16"/>
    </w:rPr>
  </w:style>
  <w:style w:type="paragraph" w:styleId="CommentText">
    <w:name w:val="annotation text"/>
    <w:basedOn w:val="Normal"/>
    <w:semiHidden/>
    <w:rsid w:val="00DD5435"/>
    <w:rPr>
      <w:sz w:val="20"/>
    </w:rPr>
  </w:style>
  <w:style w:type="paragraph" w:styleId="CommentSubject">
    <w:name w:val="annotation subject"/>
    <w:basedOn w:val="CommentText"/>
    <w:next w:val="CommentText"/>
    <w:semiHidden/>
    <w:rsid w:val="00DD5435"/>
    <w:rPr>
      <w:b/>
      <w:bCs/>
    </w:rPr>
  </w:style>
  <w:style w:type="paragraph" w:styleId="ListParagraph">
    <w:name w:val="List Paragraph"/>
    <w:basedOn w:val="Normal"/>
    <w:uiPriority w:val="34"/>
    <w:qFormat/>
    <w:rsid w:val="00E5504F"/>
    <w:pPr>
      <w:ind w:left="720"/>
      <w:contextualSpacing/>
    </w:pPr>
  </w:style>
  <w:style w:type="character" w:styleId="Hyperlink">
    <w:name w:val="Hyperlink"/>
    <w:basedOn w:val="DefaultParagraphFont"/>
    <w:uiPriority w:val="99"/>
    <w:unhideWhenUsed/>
    <w:rsid w:val="00E5504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96916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4</Pages>
  <Words>1037</Words>
  <Characters>5567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OP09 - Training and Development for Carers</vt:lpstr>
    </vt:vector>
  </TitlesOfParts>
  <Company>SLSW</Company>
  <LinksUpToDate>false</LinksUpToDate>
  <CharactersWithSpaces>6591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OP09 - Training and Development for Carers</dc:title>
  <dc:creator>SLSW</dc:creator>
  <cp:lastModifiedBy>Claire Waring</cp:lastModifiedBy>
  <cp:revision>8</cp:revision>
  <cp:lastPrinted>2024-03-25T16:36:00Z</cp:lastPrinted>
  <dcterms:created xsi:type="dcterms:W3CDTF">2022-11-14T13:59:00Z</dcterms:created>
  <dcterms:modified xsi:type="dcterms:W3CDTF">2024-03-25T16:36:00Z</dcterms:modified>
</cp:coreProperties>
</file>