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D584" w14:textId="77777777" w:rsidR="00720D87" w:rsidRPr="00985807" w:rsidRDefault="00720D87" w:rsidP="00B36BDA">
      <w:pPr>
        <w:rPr>
          <w:rFonts w:ascii="Arial" w:hAnsi="Arial" w:cs="Arial"/>
          <w:b/>
          <w:szCs w:val="24"/>
          <w:u w:val="single"/>
        </w:rPr>
      </w:pPr>
    </w:p>
    <w:p w14:paraId="32A3184C" w14:textId="77777777" w:rsidR="00F2721B" w:rsidRPr="00985807" w:rsidRDefault="00836299" w:rsidP="00B36BDA">
      <w:pPr>
        <w:rPr>
          <w:rFonts w:ascii="Arial" w:hAnsi="Arial" w:cs="Arial"/>
          <w:i/>
          <w:szCs w:val="24"/>
          <w:u w:val="single"/>
        </w:rPr>
      </w:pPr>
      <w:r>
        <w:rPr>
          <w:rFonts w:ascii="Arial" w:hAnsi="Arial" w:cs="Arial"/>
          <w:i/>
          <w:szCs w:val="24"/>
          <w:u w:val="single"/>
        </w:rPr>
        <w:t>PE0</w:t>
      </w:r>
      <w:r w:rsidR="00F876C5" w:rsidRPr="00985807">
        <w:rPr>
          <w:rFonts w:ascii="Arial" w:hAnsi="Arial" w:cs="Arial"/>
          <w:i/>
          <w:szCs w:val="24"/>
          <w:u w:val="single"/>
        </w:rPr>
        <w:t>1</w:t>
      </w:r>
      <w:r w:rsidR="00DD5CAB" w:rsidRPr="00985807">
        <w:rPr>
          <w:rFonts w:ascii="Arial" w:hAnsi="Arial" w:cs="Arial"/>
          <w:i/>
          <w:szCs w:val="24"/>
          <w:u w:val="single"/>
        </w:rPr>
        <w:tab/>
      </w:r>
      <w:r w:rsidR="00DD5CAB" w:rsidRPr="00985807">
        <w:rPr>
          <w:rFonts w:ascii="Arial" w:hAnsi="Arial" w:cs="Arial"/>
          <w:i/>
          <w:szCs w:val="24"/>
          <w:u w:val="single"/>
        </w:rPr>
        <w:tab/>
      </w:r>
      <w:r w:rsidR="002A0F0A">
        <w:rPr>
          <w:rFonts w:ascii="Arial" w:hAnsi="Arial" w:cs="Arial"/>
          <w:i/>
          <w:szCs w:val="24"/>
          <w:u w:val="single"/>
        </w:rPr>
        <w:t>Equality, Diversity and Inclusion</w:t>
      </w:r>
      <w:r w:rsidR="00C71FDE">
        <w:rPr>
          <w:rFonts w:ascii="Arial" w:hAnsi="Arial" w:cs="Arial"/>
          <w:i/>
          <w:szCs w:val="24"/>
          <w:u w:val="single"/>
        </w:rPr>
        <w:t xml:space="preserve"> </w:t>
      </w:r>
    </w:p>
    <w:p w14:paraId="35E7F24D" w14:textId="77777777" w:rsidR="00964B9C" w:rsidRPr="00985807" w:rsidRDefault="00964B9C" w:rsidP="00B36BDA">
      <w:pPr>
        <w:rPr>
          <w:rFonts w:ascii="Arial" w:hAnsi="Arial" w:cs="Arial"/>
          <w:b/>
          <w:szCs w:val="24"/>
          <w:u w:val="single"/>
        </w:rPr>
      </w:pPr>
    </w:p>
    <w:p w14:paraId="1E4753E2" w14:textId="77777777" w:rsidR="0082348F" w:rsidRDefault="002A0F0A" w:rsidP="008D3EB0">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3169CBC3" w14:textId="77777777" w:rsidR="004B794E" w:rsidRPr="004B794E" w:rsidRDefault="002A0F0A" w:rsidP="008D3EB0">
      <w:pPr>
        <w:pStyle w:val="ListParagraph"/>
        <w:numPr>
          <w:ilvl w:val="1"/>
          <w:numId w:val="14"/>
        </w:numPr>
        <w:ind w:left="567" w:hanging="567"/>
        <w:rPr>
          <w:rFonts w:ascii="Arial" w:hAnsi="Arial" w:cs="Arial"/>
          <w:b/>
          <w:szCs w:val="24"/>
        </w:rPr>
      </w:pPr>
      <w:r w:rsidRPr="004B794E">
        <w:rPr>
          <w:rFonts w:ascii="Arial" w:hAnsi="Arial" w:cs="Arial"/>
          <w:szCs w:val="24"/>
        </w:rPr>
        <w:t>Shared Lives South West recognises that it is only through embracing diversity and creating an inclusive workplace and service culture that we can truly embody our organisational values, provide a high quality service and continue to thrive and innovate.</w:t>
      </w:r>
    </w:p>
    <w:p w14:paraId="42BAB655" w14:textId="77777777" w:rsidR="004B794E" w:rsidRPr="004B794E" w:rsidRDefault="004B794E" w:rsidP="008D3EB0">
      <w:pPr>
        <w:pStyle w:val="ListParagraph"/>
        <w:ind w:left="567" w:hanging="567"/>
        <w:rPr>
          <w:rFonts w:ascii="Arial" w:hAnsi="Arial" w:cs="Arial"/>
          <w:b/>
          <w:szCs w:val="24"/>
        </w:rPr>
      </w:pPr>
    </w:p>
    <w:p w14:paraId="0FF1A117" w14:textId="246BE6CF" w:rsidR="00F533DC" w:rsidRDefault="002A0F0A" w:rsidP="008D3EB0">
      <w:pPr>
        <w:pStyle w:val="ListParagraph"/>
        <w:numPr>
          <w:ilvl w:val="1"/>
          <w:numId w:val="14"/>
        </w:numPr>
        <w:ind w:left="567" w:hanging="567"/>
        <w:rPr>
          <w:rFonts w:ascii="Arial" w:hAnsi="Arial" w:cs="Arial"/>
          <w:szCs w:val="24"/>
        </w:rPr>
      </w:pPr>
      <w:r w:rsidRPr="004B794E">
        <w:rPr>
          <w:rFonts w:ascii="Arial" w:hAnsi="Arial" w:cs="Arial"/>
          <w:szCs w:val="24"/>
        </w:rPr>
        <w:t xml:space="preserve">Shared Lives South West </w:t>
      </w:r>
      <w:r>
        <w:rPr>
          <w:rFonts w:ascii="Arial" w:hAnsi="Arial" w:cs="Arial"/>
          <w:szCs w:val="24"/>
        </w:rPr>
        <w:t>is committed</w:t>
      </w:r>
      <w:r w:rsidRPr="004B794E">
        <w:rPr>
          <w:rFonts w:ascii="Arial" w:hAnsi="Arial" w:cs="Arial"/>
          <w:szCs w:val="24"/>
        </w:rPr>
        <w:t xml:space="preserve"> to creating an equitable working </w:t>
      </w:r>
      <w:r w:rsidRPr="004D58C9">
        <w:rPr>
          <w:rFonts w:ascii="Arial" w:hAnsi="Arial" w:cs="Arial"/>
          <w:szCs w:val="24"/>
        </w:rPr>
        <w:t xml:space="preserve">environment and service where people feel a sense of belonging, free of bullying, harassment, victimisation and </w:t>
      </w:r>
      <w:r w:rsidR="00993024">
        <w:rPr>
          <w:rFonts w:ascii="Arial" w:hAnsi="Arial" w:cs="Arial"/>
          <w:szCs w:val="24"/>
        </w:rPr>
        <w:t xml:space="preserve">unlawful </w:t>
      </w:r>
      <w:r w:rsidRPr="004D58C9">
        <w:rPr>
          <w:rFonts w:ascii="Arial" w:hAnsi="Arial" w:cs="Arial"/>
          <w:szCs w:val="24"/>
        </w:rPr>
        <w:t xml:space="preserve">discrimination. </w:t>
      </w:r>
    </w:p>
    <w:p w14:paraId="43BDAA66" w14:textId="77777777" w:rsidR="00F533DC" w:rsidRPr="00F533DC" w:rsidRDefault="00F533DC" w:rsidP="008D3EB0">
      <w:pPr>
        <w:pStyle w:val="ListParagraph"/>
        <w:ind w:left="567" w:hanging="567"/>
        <w:rPr>
          <w:rFonts w:ascii="Arial" w:hAnsi="Arial" w:cs="Arial"/>
          <w:szCs w:val="24"/>
        </w:rPr>
      </w:pPr>
    </w:p>
    <w:p w14:paraId="5E3EE9FD" w14:textId="07C5ECDF" w:rsidR="00F533DC" w:rsidRPr="00C3138E" w:rsidRDefault="004D58C9" w:rsidP="008D3EB0">
      <w:pPr>
        <w:pStyle w:val="ListParagraph"/>
        <w:numPr>
          <w:ilvl w:val="1"/>
          <w:numId w:val="14"/>
        </w:numPr>
        <w:ind w:left="567" w:hanging="567"/>
        <w:rPr>
          <w:rFonts w:ascii="Arial" w:hAnsi="Arial" w:cs="Arial"/>
          <w:szCs w:val="24"/>
        </w:rPr>
      </w:pPr>
      <w:r w:rsidRPr="00F533DC">
        <w:rPr>
          <w:rFonts w:ascii="Arial" w:hAnsi="Arial" w:cs="Arial"/>
          <w:szCs w:val="24"/>
        </w:rPr>
        <w:t>Shared Lives South West has a zero tolerance approach to bullying</w:t>
      </w:r>
      <w:r w:rsidR="00A40C29">
        <w:rPr>
          <w:rFonts w:ascii="Arial" w:hAnsi="Arial" w:cs="Arial"/>
          <w:szCs w:val="24"/>
        </w:rPr>
        <w:t>,</w:t>
      </w:r>
      <w:r w:rsidRPr="00F533DC">
        <w:rPr>
          <w:rFonts w:ascii="Arial" w:hAnsi="Arial" w:cs="Arial"/>
          <w:szCs w:val="24"/>
        </w:rPr>
        <w:t xml:space="preserve"> </w:t>
      </w:r>
      <w:r w:rsidRPr="00C3138E">
        <w:rPr>
          <w:rFonts w:ascii="Arial" w:hAnsi="Arial" w:cs="Arial"/>
          <w:szCs w:val="24"/>
        </w:rPr>
        <w:t>harassment</w:t>
      </w:r>
      <w:r w:rsidR="00A40C29" w:rsidRPr="00C3138E">
        <w:rPr>
          <w:rFonts w:ascii="Arial" w:hAnsi="Arial" w:cs="Arial"/>
          <w:szCs w:val="24"/>
        </w:rPr>
        <w:t>,</w:t>
      </w:r>
      <w:r w:rsidRPr="00C3138E">
        <w:rPr>
          <w:rFonts w:ascii="Arial" w:hAnsi="Arial" w:cs="Arial"/>
          <w:szCs w:val="24"/>
        </w:rPr>
        <w:t xml:space="preserve"> victimisation </w:t>
      </w:r>
      <w:r w:rsidR="00B17F84" w:rsidRPr="00C3138E">
        <w:rPr>
          <w:rFonts w:ascii="Arial" w:hAnsi="Arial" w:cs="Arial"/>
          <w:szCs w:val="24"/>
        </w:rPr>
        <w:t xml:space="preserve">and discrimination. Any reports of such behaviour </w:t>
      </w:r>
      <w:r w:rsidRPr="00C3138E">
        <w:rPr>
          <w:rFonts w:ascii="Arial" w:hAnsi="Arial" w:cs="Arial"/>
          <w:szCs w:val="24"/>
        </w:rPr>
        <w:t>will be taken seriously</w:t>
      </w:r>
      <w:r w:rsidR="009F3E0E" w:rsidRPr="00C3138E">
        <w:t xml:space="preserve">, </w:t>
      </w:r>
      <w:r w:rsidR="009F3E0E" w:rsidRPr="00C3138E">
        <w:rPr>
          <w:rFonts w:ascii="Arial" w:hAnsi="Arial" w:cs="Arial"/>
          <w:szCs w:val="24"/>
        </w:rPr>
        <w:t>handled confidentially and sympathetically. Action will be taken within appropriate policy framework.</w:t>
      </w:r>
      <w:r w:rsidR="0003254C" w:rsidRPr="00C3138E">
        <w:rPr>
          <w:rFonts w:ascii="Arial" w:hAnsi="Arial" w:cs="Arial"/>
          <w:szCs w:val="24"/>
        </w:rPr>
        <w:t xml:space="preserve"> </w:t>
      </w:r>
    </w:p>
    <w:p w14:paraId="59EFD967" w14:textId="77777777" w:rsidR="00DB5937" w:rsidRPr="00C3138E" w:rsidRDefault="00DB5937" w:rsidP="00DB5937">
      <w:pPr>
        <w:pStyle w:val="ListParagraph"/>
        <w:rPr>
          <w:rFonts w:ascii="Arial" w:hAnsi="Arial" w:cs="Arial"/>
          <w:color w:val="00B050"/>
          <w:szCs w:val="24"/>
        </w:rPr>
      </w:pPr>
    </w:p>
    <w:p w14:paraId="4EC2763D" w14:textId="60B30112" w:rsidR="008D3EB0" w:rsidRPr="00C3138E" w:rsidRDefault="00053A3D" w:rsidP="008D3EB0">
      <w:pPr>
        <w:pStyle w:val="ListParagraph"/>
        <w:numPr>
          <w:ilvl w:val="1"/>
          <w:numId w:val="14"/>
        </w:numPr>
        <w:ind w:left="567" w:hanging="567"/>
        <w:rPr>
          <w:rFonts w:ascii="Arial" w:hAnsi="Arial" w:cs="Arial"/>
          <w:szCs w:val="24"/>
        </w:rPr>
      </w:pPr>
      <w:r w:rsidRPr="00C3138E">
        <w:rPr>
          <w:rFonts w:ascii="Arial" w:hAnsi="Arial" w:cs="Arial"/>
          <w:szCs w:val="24"/>
        </w:rPr>
        <w:t>Shared Lives South West</w:t>
      </w:r>
      <w:r w:rsidR="00DB5937" w:rsidRPr="00C3138E">
        <w:rPr>
          <w:rFonts w:ascii="Arial" w:hAnsi="Arial" w:cs="Arial"/>
          <w:szCs w:val="24"/>
        </w:rPr>
        <w:t xml:space="preserve"> recognises unconscious bias exists</w:t>
      </w:r>
      <w:r w:rsidRPr="00C3138E">
        <w:rPr>
          <w:rFonts w:ascii="Arial" w:hAnsi="Arial" w:cs="Arial"/>
          <w:szCs w:val="24"/>
        </w:rPr>
        <w:t xml:space="preserve"> </w:t>
      </w:r>
      <w:r w:rsidR="00DB5937" w:rsidRPr="00C3138E">
        <w:rPr>
          <w:rFonts w:ascii="Arial" w:hAnsi="Arial" w:cs="Arial"/>
          <w:szCs w:val="24"/>
        </w:rPr>
        <w:t>and strives to raise awareness</w:t>
      </w:r>
      <w:r w:rsidR="00DC18D1" w:rsidRPr="00C3138E">
        <w:rPr>
          <w:rFonts w:ascii="Arial" w:hAnsi="Arial" w:cs="Arial"/>
          <w:szCs w:val="24"/>
        </w:rPr>
        <w:t xml:space="preserve"> and </w:t>
      </w:r>
      <w:r w:rsidR="009D2E2B" w:rsidRPr="00C3138E">
        <w:rPr>
          <w:rFonts w:ascii="Arial" w:hAnsi="Arial" w:cs="Arial"/>
          <w:szCs w:val="24"/>
        </w:rPr>
        <w:t>act</w:t>
      </w:r>
      <w:r w:rsidR="00DC18D1" w:rsidRPr="00C3138E">
        <w:rPr>
          <w:rFonts w:ascii="Arial" w:hAnsi="Arial" w:cs="Arial"/>
          <w:szCs w:val="24"/>
        </w:rPr>
        <w:t xml:space="preserve"> to reduce the negative influence and impact of this. </w:t>
      </w:r>
      <w:r w:rsidR="00401B78" w:rsidRPr="00C3138E">
        <w:rPr>
          <w:rFonts w:ascii="Arial" w:hAnsi="Arial" w:cs="Arial"/>
          <w:szCs w:val="24"/>
        </w:rPr>
        <w:t xml:space="preserve"> All employees, Carers and volunteers have a responsibility to ensure that wherever possible decisions made at work are not affected by bias or prejudice.</w:t>
      </w:r>
    </w:p>
    <w:p w14:paraId="153EE9DD" w14:textId="77777777" w:rsidR="004D58C9" w:rsidRPr="009F3E0E" w:rsidRDefault="004D58C9" w:rsidP="008D3EB0">
      <w:pPr>
        <w:rPr>
          <w:rFonts w:ascii="Arial" w:hAnsi="Arial" w:cs="Arial"/>
          <w:szCs w:val="24"/>
        </w:rPr>
      </w:pPr>
    </w:p>
    <w:p w14:paraId="299E85C0" w14:textId="77777777" w:rsidR="004B794E" w:rsidRPr="004B794E" w:rsidRDefault="002A0F0A" w:rsidP="008D3EB0">
      <w:pPr>
        <w:pStyle w:val="ListParagraph"/>
        <w:numPr>
          <w:ilvl w:val="1"/>
          <w:numId w:val="14"/>
        </w:numPr>
        <w:ind w:left="567" w:hanging="567"/>
        <w:rPr>
          <w:rFonts w:ascii="Arial" w:hAnsi="Arial" w:cs="Arial"/>
          <w:b/>
          <w:szCs w:val="24"/>
        </w:rPr>
      </w:pPr>
      <w:r w:rsidRPr="004B794E">
        <w:rPr>
          <w:rFonts w:ascii="Arial" w:hAnsi="Arial" w:cs="Arial"/>
          <w:szCs w:val="24"/>
        </w:rPr>
        <w:t>Shared Lives South West must do everything that it can to protect employees from all forms of discrimination</w:t>
      </w:r>
      <w:r>
        <w:rPr>
          <w:rFonts w:ascii="Arial" w:hAnsi="Arial" w:cs="Arial"/>
          <w:szCs w:val="24"/>
        </w:rPr>
        <w:t xml:space="preserve"> and</w:t>
      </w:r>
      <w:r w:rsidRPr="004B794E">
        <w:rPr>
          <w:rFonts w:ascii="Arial" w:hAnsi="Arial" w:cs="Arial"/>
          <w:szCs w:val="24"/>
        </w:rPr>
        <w:t xml:space="preserve"> acknowledges its responsibility under the Equality Act 2010. The Act sets out the protect</w:t>
      </w:r>
      <w:r>
        <w:rPr>
          <w:rFonts w:ascii="Arial" w:hAnsi="Arial" w:cs="Arial"/>
          <w:szCs w:val="24"/>
        </w:rPr>
        <w:t>ed characteristics as followed;</w:t>
      </w:r>
      <w:r w:rsidRPr="004B794E">
        <w:rPr>
          <w:rFonts w:ascii="Arial" w:hAnsi="Arial" w:cs="Arial"/>
          <w:szCs w:val="24"/>
        </w:rPr>
        <w:t xml:space="preserve"> age, disability, gender reassignment, marriage or civil partnership, pregnancy or maternity, race, religion or belief, sex, sexual orientation.</w:t>
      </w:r>
    </w:p>
    <w:p w14:paraId="126D7D1D" w14:textId="4E3CF90A" w:rsidR="004B794E" w:rsidRDefault="004B794E" w:rsidP="00DE4D5A">
      <w:pPr>
        <w:rPr>
          <w:rFonts w:ascii="Arial" w:hAnsi="Arial" w:cs="Arial"/>
          <w:b/>
          <w:szCs w:val="24"/>
        </w:rPr>
      </w:pPr>
    </w:p>
    <w:p w14:paraId="142AC4E2" w14:textId="77777777" w:rsidR="00401B78" w:rsidRPr="00DE4D5A" w:rsidRDefault="00401B78" w:rsidP="00DE4D5A">
      <w:pPr>
        <w:rPr>
          <w:rFonts w:ascii="Arial" w:hAnsi="Arial" w:cs="Arial"/>
          <w:b/>
          <w:szCs w:val="24"/>
        </w:rPr>
      </w:pPr>
    </w:p>
    <w:p w14:paraId="0D658DF7" w14:textId="77777777" w:rsidR="0082348F" w:rsidRDefault="002A0F0A" w:rsidP="008D3EB0">
      <w:pPr>
        <w:pStyle w:val="ListParagraph"/>
        <w:numPr>
          <w:ilvl w:val="0"/>
          <w:numId w:val="14"/>
        </w:numPr>
        <w:ind w:left="567" w:hanging="567"/>
        <w:rPr>
          <w:rFonts w:ascii="Arial" w:hAnsi="Arial" w:cs="Arial"/>
          <w:b/>
          <w:szCs w:val="24"/>
        </w:rPr>
      </w:pPr>
      <w:r>
        <w:rPr>
          <w:rFonts w:ascii="Arial" w:hAnsi="Arial" w:cs="Arial"/>
          <w:b/>
          <w:szCs w:val="24"/>
        </w:rPr>
        <w:t>People Supported</w:t>
      </w:r>
    </w:p>
    <w:p w14:paraId="0C03FAB3" w14:textId="77777777" w:rsidR="004B794E" w:rsidRDefault="002A0F0A" w:rsidP="008D3EB0">
      <w:pPr>
        <w:pStyle w:val="ListParagraph"/>
        <w:numPr>
          <w:ilvl w:val="1"/>
          <w:numId w:val="14"/>
        </w:numPr>
        <w:ind w:left="567" w:hanging="567"/>
        <w:rPr>
          <w:rFonts w:ascii="Arial" w:hAnsi="Arial" w:cs="Arial"/>
          <w:szCs w:val="24"/>
        </w:rPr>
      </w:pPr>
      <w:r w:rsidRPr="004B794E">
        <w:rPr>
          <w:rFonts w:ascii="Arial" w:hAnsi="Arial" w:cs="Arial"/>
          <w:szCs w:val="24"/>
        </w:rPr>
        <w:t>Shared Lives South West recognises that the people accessing services may experience prejudice and exclusion in their lives</w:t>
      </w:r>
      <w:r w:rsidR="008C7A47">
        <w:rPr>
          <w:rFonts w:ascii="Arial" w:hAnsi="Arial" w:cs="Arial"/>
          <w:szCs w:val="24"/>
        </w:rPr>
        <w:t>.</w:t>
      </w:r>
    </w:p>
    <w:p w14:paraId="0FB560D3" w14:textId="77777777" w:rsidR="004B794E" w:rsidRDefault="004B794E" w:rsidP="008D3EB0">
      <w:pPr>
        <w:pStyle w:val="ListParagraph"/>
        <w:ind w:left="567" w:hanging="567"/>
        <w:rPr>
          <w:rFonts w:ascii="Arial" w:hAnsi="Arial" w:cs="Arial"/>
          <w:szCs w:val="24"/>
        </w:rPr>
      </w:pPr>
    </w:p>
    <w:p w14:paraId="3C50302E" w14:textId="77777777" w:rsidR="004B794E" w:rsidRPr="004B794E" w:rsidRDefault="002A0F0A" w:rsidP="008D3EB0">
      <w:pPr>
        <w:pStyle w:val="ListParagraph"/>
        <w:numPr>
          <w:ilvl w:val="1"/>
          <w:numId w:val="14"/>
        </w:numPr>
        <w:ind w:left="567" w:hanging="567"/>
        <w:rPr>
          <w:rFonts w:ascii="Arial" w:hAnsi="Arial" w:cs="Arial"/>
          <w:szCs w:val="24"/>
        </w:rPr>
      </w:pPr>
      <w:r w:rsidRPr="004B794E">
        <w:rPr>
          <w:rFonts w:ascii="Arial" w:hAnsi="Arial" w:cs="Arial"/>
          <w:szCs w:val="24"/>
        </w:rPr>
        <w:t>With respect to people supported</w:t>
      </w:r>
      <w:r w:rsidR="00137B5C">
        <w:rPr>
          <w:rFonts w:ascii="Arial" w:hAnsi="Arial" w:cs="Arial"/>
          <w:szCs w:val="24"/>
        </w:rPr>
        <w:t>,</w:t>
      </w:r>
      <w:r w:rsidRPr="004B794E">
        <w:rPr>
          <w:rFonts w:ascii="Arial" w:hAnsi="Arial" w:cs="Arial"/>
          <w:szCs w:val="24"/>
        </w:rPr>
        <w:t xml:space="preserve"> all emplo</w:t>
      </w:r>
      <w:r w:rsidR="004D58C9">
        <w:rPr>
          <w:rFonts w:ascii="Arial" w:hAnsi="Arial" w:cs="Arial"/>
          <w:szCs w:val="24"/>
        </w:rPr>
        <w:t>yees, volunteers and Carers have a responsibility to</w:t>
      </w:r>
      <w:r w:rsidRPr="004B794E">
        <w:rPr>
          <w:rFonts w:ascii="Arial" w:hAnsi="Arial" w:cs="Arial"/>
          <w:szCs w:val="24"/>
        </w:rPr>
        <w:t>:</w:t>
      </w:r>
    </w:p>
    <w:p w14:paraId="6B553105" w14:textId="7DCBD8BF" w:rsidR="008C7A47" w:rsidRDefault="008C7A47" w:rsidP="00FE78EC">
      <w:pPr>
        <w:pStyle w:val="ListParagraph"/>
        <w:numPr>
          <w:ilvl w:val="0"/>
          <w:numId w:val="16"/>
        </w:numPr>
        <w:ind w:left="851" w:hanging="284"/>
        <w:rPr>
          <w:rFonts w:ascii="Arial" w:hAnsi="Arial" w:cs="Arial"/>
          <w:szCs w:val="24"/>
        </w:rPr>
      </w:pPr>
      <w:r w:rsidRPr="008C7A47">
        <w:rPr>
          <w:rFonts w:ascii="Arial" w:hAnsi="Arial" w:cs="Arial"/>
          <w:szCs w:val="24"/>
        </w:rPr>
        <w:t>Identify, report and elegantly challenge unfa</w:t>
      </w:r>
      <w:r>
        <w:rPr>
          <w:rFonts w:ascii="Arial" w:hAnsi="Arial" w:cs="Arial"/>
          <w:szCs w:val="24"/>
        </w:rPr>
        <w:t>ir treatment and discrimination</w:t>
      </w:r>
      <w:r w:rsidR="00AD6DDA">
        <w:rPr>
          <w:rFonts w:ascii="Arial" w:hAnsi="Arial" w:cs="Arial"/>
          <w:szCs w:val="24"/>
        </w:rPr>
        <w:t>.</w:t>
      </w:r>
    </w:p>
    <w:p w14:paraId="3E4684A1" w14:textId="10471319" w:rsidR="004B794E" w:rsidRDefault="002A0F0A" w:rsidP="00FE78EC">
      <w:pPr>
        <w:pStyle w:val="ListParagraph"/>
        <w:numPr>
          <w:ilvl w:val="0"/>
          <w:numId w:val="16"/>
        </w:numPr>
        <w:ind w:left="851" w:hanging="284"/>
        <w:rPr>
          <w:rFonts w:ascii="Arial" w:hAnsi="Arial" w:cs="Arial"/>
          <w:szCs w:val="24"/>
        </w:rPr>
      </w:pPr>
      <w:r w:rsidRPr="004B794E">
        <w:rPr>
          <w:rFonts w:ascii="Arial" w:hAnsi="Arial" w:cs="Arial"/>
          <w:szCs w:val="24"/>
        </w:rPr>
        <w:t>Support peopl</w:t>
      </w:r>
      <w:r>
        <w:rPr>
          <w:rFonts w:ascii="Arial" w:hAnsi="Arial" w:cs="Arial"/>
          <w:szCs w:val="24"/>
        </w:rPr>
        <w:t xml:space="preserve">e to better understand equality, </w:t>
      </w:r>
      <w:r w:rsidRPr="004B794E">
        <w:rPr>
          <w:rFonts w:ascii="Arial" w:hAnsi="Arial" w:cs="Arial"/>
          <w:szCs w:val="24"/>
        </w:rPr>
        <w:t>diversity and their rights</w:t>
      </w:r>
      <w:r w:rsidR="00AD6DDA">
        <w:rPr>
          <w:rFonts w:ascii="Arial" w:hAnsi="Arial" w:cs="Arial"/>
          <w:szCs w:val="24"/>
        </w:rPr>
        <w:t>.</w:t>
      </w:r>
    </w:p>
    <w:p w14:paraId="12B889A8" w14:textId="11B4555D" w:rsidR="003568A3" w:rsidRPr="00DE4D5A" w:rsidRDefault="002A0F0A" w:rsidP="00DE4D5A">
      <w:pPr>
        <w:pStyle w:val="ListParagraph"/>
        <w:numPr>
          <w:ilvl w:val="0"/>
          <w:numId w:val="16"/>
        </w:numPr>
        <w:ind w:left="851" w:hanging="284"/>
        <w:rPr>
          <w:rFonts w:ascii="Arial" w:hAnsi="Arial" w:cs="Arial"/>
          <w:szCs w:val="24"/>
        </w:rPr>
      </w:pPr>
      <w:r w:rsidRPr="004B794E">
        <w:rPr>
          <w:rFonts w:ascii="Arial" w:hAnsi="Arial" w:cs="Arial"/>
          <w:szCs w:val="24"/>
        </w:rPr>
        <w:t>Ensure person-centred p</w:t>
      </w:r>
      <w:r>
        <w:rPr>
          <w:rFonts w:ascii="Arial" w:hAnsi="Arial" w:cs="Arial"/>
          <w:szCs w:val="24"/>
        </w:rPr>
        <w:t xml:space="preserve">rovision of care and support </w:t>
      </w:r>
      <w:r w:rsidRPr="004B794E">
        <w:rPr>
          <w:rFonts w:ascii="Arial" w:hAnsi="Arial" w:cs="Arial"/>
          <w:szCs w:val="24"/>
        </w:rPr>
        <w:t>include</w:t>
      </w:r>
      <w:r>
        <w:rPr>
          <w:rFonts w:ascii="Arial" w:hAnsi="Arial" w:cs="Arial"/>
          <w:szCs w:val="24"/>
        </w:rPr>
        <w:t>s</w:t>
      </w:r>
      <w:r w:rsidRPr="004B794E">
        <w:rPr>
          <w:rFonts w:ascii="Arial" w:hAnsi="Arial" w:cs="Arial"/>
          <w:szCs w:val="24"/>
        </w:rPr>
        <w:t xml:space="preserve"> exploring and celebrating diversity and individuality</w:t>
      </w:r>
      <w:r w:rsidR="00AD6DDA">
        <w:rPr>
          <w:rFonts w:ascii="Arial" w:hAnsi="Arial" w:cs="Arial"/>
          <w:szCs w:val="24"/>
        </w:rPr>
        <w:t>.</w:t>
      </w:r>
    </w:p>
    <w:p w14:paraId="4C85C07B" w14:textId="47CFDA2F" w:rsidR="003568A3" w:rsidRDefault="003568A3" w:rsidP="008D3EB0">
      <w:pPr>
        <w:ind w:left="567" w:hanging="567"/>
        <w:rPr>
          <w:rFonts w:ascii="Arial" w:hAnsi="Arial" w:cs="Arial"/>
          <w:szCs w:val="24"/>
        </w:rPr>
      </w:pPr>
    </w:p>
    <w:p w14:paraId="0BF20CE0" w14:textId="5314D086" w:rsidR="00401B78" w:rsidRDefault="00401B78" w:rsidP="008D3EB0">
      <w:pPr>
        <w:ind w:left="567" w:hanging="567"/>
        <w:rPr>
          <w:rFonts w:ascii="Arial" w:hAnsi="Arial" w:cs="Arial"/>
          <w:szCs w:val="24"/>
        </w:rPr>
      </w:pPr>
    </w:p>
    <w:p w14:paraId="60907CA5" w14:textId="77777777" w:rsidR="00401B78" w:rsidRPr="004B794E" w:rsidRDefault="00401B78" w:rsidP="008D3EB0">
      <w:pPr>
        <w:ind w:left="567" w:hanging="567"/>
        <w:rPr>
          <w:rFonts w:ascii="Arial" w:hAnsi="Arial" w:cs="Arial"/>
          <w:szCs w:val="24"/>
        </w:rPr>
      </w:pPr>
    </w:p>
    <w:p w14:paraId="42360F57" w14:textId="77777777" w:rsidR="0082348F" w:rsidRDefault="002A0F0A" w:rsidP="008D3EB0">
      <w:pPr>
        <w:pStyle w:val="ListParagraph"/>
        <w:numPr>
          <w:ilvl w:val="0"/>
          <w:numId w:val="14"/>
        </w:numPr>
        <w:ind w:left="567" w:hanging="567"/>
        <w:rPr>
          <w:rFonts w:ascii="Arial" w:hAnsi="Arial" w:cs="Arial"/>
          <w:b/>
          <w:szCs w:val="24"/>
        </w:rPr>
      </w:pPr>
      <w:r>
        <w:rPr>
          <w:rFonts w:ascii="Arial" w:hAnsi="Arial" w:cs="Arial"/>
          <w:b/>
          <w:szCs w:val="24"/>
        </w:rPr>
        <w:lastRenderedPageBreak/>
        <w:t>Recruitment</w:t>
      </w:r>
      <w:r w:rsidR="00E70243">
        <w:rPr>
          <w:rFonts w:ascii="Arial" w:hAnsi="Arial" w:cs="Arial"/>
          <w:b/>
          <w:szCs w:val="24"/>
        </w:rPr>
        <w:t xml:space="preserve">, </w:t>
      </w:r>
      <w:r w:rsidR="006562D6">
        <w:rPr>
          <w:rFonts w:ascii="Arial" w:hAnsi="Arial" w:cs="Arial"/>
          <w:b/>
          <w:szCs w:val="24"/>
        </w:rPr>
        <w:t xml:space="preserve">Appointment, Terms and </w:t>
      </w:r>
      <w:r w:rsidR="00E70243">
        <w:rPr>
          <w:rFonts w:ascii="Arial" w:hAnsi="Arial" w:cs="Arial"/>
          <w:b/>
          <w:szCs w:val="24"/>
        </w:rPr>
        <w:t>Equal Pay</w:t>
      </w:r>
    </w:p>
    <w:p w14:paraId="2EF76296" w14:textId="77777777" w:rsidR="004B794E" w:rsidRDefault="002A0F0A" w:rsidP="008D3EB0">
      <w:pPr>
        <w:pStyle w:val="ListParagraph"/>
        <w:numPr>
          <w:ilvl w:val="1"/>
          <w:numId w:val="14"/>
        </w:numPr>
        <w:ind w:left="567" w:hanging="567"/>
        <w:rPr>
          <w:rFonts w:ascii="Arial" w:hAnsi="Arial" w:cs="Arial"/>
          <w:szCs w:val="24"/>
        </w:rPr>
      </w:pPr>
      <w:r w:rsidRPr="004B794E">
        <w:rPr>
          <w:rFonts w:ascii="Arial" w:hAnsi="Arial" w:cs="Arial"/>
          <w:szCs w:val="24"/>
        </w:rPr>
        <w:t xml:space="preserve">Shared Lives South West recognises that attracting and recruiting employees, volunteers and Carers who represent the full diversity of our community will make the organisation better placed to offer truly person-centred support, make better decisions and </w:t>
      </w:r>
      <w:r>
        <w:rPr>
          <w:rFonts w:ascii="Arial" w:hAnsi="Arial" w:cs="Arial"/>
          <w:szCs w:val="24"/>
        </w:rPr>
        <w:t xml:space="preserve">generating </w:t>
      </w:r>
      <w:r w:rsidRPr="004B794E">
        <w:rPr>
          <w:rFonts w:ascii="Arial" w:hAnsi="Arial" w:cs="Arial"/>
          <w:szCs w:val="24"/>
        </w:rPr>
        <w:t xml:space="preserve">greater innovation. </w:t>
      </w:r>
    </w:p>
    <w:p w14:paraId="638DD022" w14:textId="77777777" w:rsidR="004B794E" w:rsidRDefault="004B794E" w:rsidP="008D3EB0">
      <w:pPr>
        <w:pStyle w:val="ListParagraph"/>
        <w:ind w:left="567" w:hanging="567"/>
        <w:rPr>
          <w:rFonts w:ascii="Arial" w:hAnsi="Arial" w:cs="Arial"/>
          <w:szCs w:val="24"/>
        </w:rPr>
      </w:pPr>
    </w:p>
    <w:p w14:paraId="527698AB" w14:textId="29229617" w:rsidR="004B794E" w:rsidRDefault="002A0F0A" w:rsidP="008D3EB0">
      <w:pPr>
        <w:pStyle w:val="ListParagraph"/>
        <w:numPr>
          <w:ilvl w:val="1"/>
          <w:numId w:val="14"/>
        </w:numPr>
        <w:ind w:left="567" w:hanging="567"/>
        <w:rPr>
          <w:rFonts w:ascii="Arial" w:hAnsi="Arial" w:cs="Arial"/>
          <w:szCs w:val="24"/>
        </w:rPr>
      </w:pPr>
      <w:r w:rsidRPr="004B794E">
        <w:rPr>
          <w:rFonts w:ascii="Arial" w:hAnsi="Arial" w:cs="Arial"/>
          <w:szCs w:val="24"/>
        </w:rPr>
        <w:t xml:space="preserve">Shared Lives South West will ensure that recruitment campaigns </w:t>
      </w:r>
      <w:r w:rsidR="00A40A1E">
        <w:rPr>
          <w:rFonts w:ascii="Arial" w:hAnsi="Arial" w:cs="Arial"/>
          <w:szCs w:val="24"/>
        </w:rPr>
        <w:t xml:space="preserve">represent the full diversity of our community </w:t>
      </w:r>
      <w:r w:rsidR="008C7A47">
        <w:rPr>
          <w:rFonts w:ascii="Arial" w:hAnsi="Arial" w:cs="Arial"/>
          <w:szCs w:val="24"/>
        </w:rPr>
        <w:t>and will use</w:t>
      </w:r>
      <w:r w:rsidRPr="004B794E">
        <w:rPr>
          <w:rFonts w:ascii="Arial" w:hAnsi="Arial" w:cs="Arial"/>
          <w:szCs w:val="24"/>
        </w:rPr>
        <w:t xml:space="preserve"> recruitment platforms that reach a more diverse audience, ensuring that we are seen as a safe and inclusive place to live and work, with the aim to achieve a more representative workforce.</w:t>
      </w:r>
    </w:p>
    <w:p w14:paraId="2ACBBCAD" w14:textId="77777777" w:rsidR="004B794E" w:rsidRPr="004B794E" w:rsidRDefault="004B794E" w:rsidP="008D3EB0">
      <w:pPr>
        <w:pStyle w:val="ListParagraph"/>
        <w:ind w:left="567" w:hanging="567"/>
        <w:rPr>
          <w:rFonts w:ascii="Arial" w:hAnsi="Arial" w:cs="Arial"/>
          <w:szCs w:val="24"/>
        </w:rPr>
      </w:pPr>
    </w:p>
    <w:p w14:paraId="6512098B" w14:textId="77777777" w:rsidR="0082348F" w:rsidRDefault="002A0F0A" w:rsidP="008D3EB0">
      <w:pPr>
        <w:pStyle w:val="ListParagraph"/>
        <w:numPr>
          <w:ilvl w:val="1"/>
          <w:numId w:val="14"/>
        </w:numPr>
        <w:ind w:left="567" w:hanging="567"/>
        <w:rPr>
          <w:rFonts w:ascii="Arial" w:hAnsi="Arial" w:cs="Arial"/>
          <w:szCs w:val="24"/>
        </w:rPr>
      </w:pPr>
      <w:r w:rsidRPr="004B794E">
        <w:rPr>
          <w:rFonts w:ascii="Arial" w:hAnsi="Arial" w:cs="Arial"/>
          <w:szCs w:val="24"/>
        </w:rPr>
        <w:t>Shared Lives South West will ensure that employees, volunteers and Carers are selected, appointed and/or promoted solely according to merit and abilities, based on pre-determined fair and objective criteria which are appropriate to the job.</w:t>
      </w:r>
    </w:p>
    <w:p w14:paraId="00050B64" w14:textId="77777777" w:rsidR="004B794E" w:rsidRPr="004B794E" w:rsidRDefault="004B794E" w:rsidP="008D3EB0">
      <w:pPr>
        <w:pStyle w:val="ListParagraph"/>
        <w:ind w:left="567" w:hanging="567"/>
        <w:rPr>
          <w:rFonts w:ascii="Arial" w:hAnsi="Arial" w:cs="Arial"/>
          <w:szCs w:val="24"/>
        </w:rPr>
      </w:pPr>
    </w:p>
    <w:p w14:paraId="5C92B266" w14:textId="77777777" w:rsidR="002B7A56" w:rsidRDefault="002A0F0A" w:rsidP="008D3EB0">
      <w:pPr>
        <w:pStyle w:val="ListParagraph"/>
        <w:numPr>
          <w:ilvl w:val="1"/>
          <w:numId w:val="14"/>
        </w:numPr>
        <w:ind w:left="567" w:hanging="567"/>
        <w:rPr>
          <w:rFonts w:ascii="Arial" w:hAnsi="Arial" w:cs="Arial"/>
          <w:szCs w:val="24"/>
        </w:rPr>
      </w:pPr>
      <w:r w:rsidRPr="002B7A56">
        <w:rPr>
          <w:rFonts w:ascii="Arial" w:hAnsi="Arial" w:cs="Arial"/>
          <w:szCs w:val="24"/>
        </w:rPr>
        <w:t xml:space="preserve">Shared Lives South West will ensure that any contract of employment or agreement issued to an employee, Carer or volunteer includes a stated requirement to meet the terms of </w:t>
      </w:r>
      <w:r>
        <w:rPr>
          <w:rFonts w:ascii="Arial" w:hAnsi="Arial" w:cs="Arial"/>
          <w:szCs w:val="24"/>
        </w:rPr>
        <w:t>this</w:t>
      </w:r>
      <w:r w:rsidRPr="002B7A56">
        <w:rPr>
          <w:rFonts w:ascii="Arial" w:hAnsi="Arial" w:cs="Arial"/>
          <w:szCs w:val="24"/>
        </w:rPr>
        <w:t xml:space="preserve"> policy. </w:t>
      </w:r>
    </w:p>
    <w:p w14:paraId="02D2E04E" w14:textId="77777777" w:rsidR="002B7A56" w:rsidRDefault="002B7A56" w:rsidP="008D3EB0">
      <w:pPr>
        <w:pStyle w:val="ListParagraph"/>
        <w:ind w:left="567" w:hanging="567"/>
        <w:rPr>
          <w:rFonts w:ascii="Arial" w:hAnsi="Arial" w:cs="Arial"/>
          <w:szCs w:val="24"/>
        </w:rPr>
      </w:pPr>
    </w:p>
    <w:p w14:paraId="6EF3CB3A" w14:textId="77777777" w:rsidR="006562D6" w:rsidRDefault="002A0F0A" w:rsidP="008D3EB0">
      <w:pPr>
        <w:pStyle w:val="ListParagraph"/>
        <w:numPr>
          <w:ilvl w:val="1"/>
          <w:numId w:val="14"/>
        </w:numPr>
        <w:ind w:left="567" w:hanging="567"/>
        <w:rPr>
          <w:rFonts w:ascii="Arial" w:hAnsi="Arial" w:cs="Arial"/>
          <w:szCs w:val="24"/>
        </w:rPr>
      </w:pPr>
      <w:r w:rsidRPr="002B7A56">
        <w:rPr>
          <w:rFonts w:ascii="Arial" w:hAnsi="Arial" w:cs="Arial"/>
          <w:szCs w:val="24"/>
        </w:rPr>
        <w:t>The Organisation is committed to the principle of equal pay for all, introducing and maintaining pay systems which are transparent, based on objective criteria and free from an</w:t>
      </w:r>
      <w:r>
        <w:rPr>
          <w:rFonts w:ascii="Arial" w:hAnsi="Arial" w:cs="Arial"/>
          <w:szCs w:val="24"/>
        </w:rPr>
        <w:t>y form of bias.</w:t>
      </w:r>
      <w:r w:rsidR="008C7A47">
        <w:rPr>
          <w:rFonts w:ascii="Arial" w:hAnsi="Arial" w:cs="Arial"/>
          <w:szCs w:val="24"/>
        </w:rPr>
        <w:t xml:space="preserve"> All employees </w:t>
      </w:r>
      <w:r w:rsidRPr="002B7A56">
        <w:rPr>
          <w:rFonts w:ascii="Arial" w:hAnsi="Arial" w:cs="Arial"/>
          <w:szCs w:val="24"/>
        </w:rPr>
        <w:t>will have equal access to other benefits</w:t>
      </w:r>
      <w:r>
        <w:rPr>
          <w:rFonts w:ascii="Arial" w:hAnsi="Arial" w:cs="Arial"/>
          <w:szCs w:val="24"/>
        </w:rPr>
        <w:t>,</w:t>
      </w:r>
      <w:r w:rsidRPr="002B7A56">
        <w:rPr>
          <w:rFonts w:ascii="Arial" w:hAnsi="Arial" w:cs="Arial"/>
          <w:szCs w:val="24"/>
        </w:rPr>
        <w:t xml:space="preserve"> such as promotion and training opportunities. </w:t>
      </w:r>
    </w:p>
    <w:p w14:paraId="19C86770" w14:textId="77777777" w:rsidR="006562D6" w:rsidRPr="006562D6" w:rsidRDefault="006562D6" w:rsidP="008D3EB0">
      <w:pPr>
        <w:pStyle w:val="ListParagraph"/>
        <w:ind w:left="567" w:hanging="567"/>
        <w:rPr>
          <w:rFonts w:ascii="Arial" w:hAnsi="Arial" w:cs="Arial"/>
          <w:szCs w:val="24"/>
        </w:rPr>
      </w:pPr>
    </w:p>
    <w:p w14:paraId="3834E55E" w14:textId="77777777" w:rsidR="00B52AEC" w:rsidRDefault="006562D6" w:rsidP="008D3EB0">
      <w:pPr>
        <w:pStyle w:val="ListParagraph"/>
        <w:numPr>
          <w:ilvl w:val="1"/>
          <w:numId w:val="14"/>
        </w:numPr>
        <w:ind w:left="567" w:hanging="567"/>
        <w:rPr>
          <w:rFonts w:ascii="Arial" w:hAnsi="Arial" w:cs="Arial"/>
          <w:szCs w:val="24"/>
        </w:rPr>
      </w:pPr>
      <w:r w:rsidRPr="006562D6">
        <w:rPr>
          <w:rFonts w:ascii="Arial" w:hAnsi="Arial" w:cs="Arial"/>
          <w:szCs w:val="24"/>
        </w:rPr>
        <w:t xml:space="preserve">Part-time and fixed-term employees </w:t>
      </w:r>
      <w:r>
        <w:rPr>
          <w:rFonts w:ascii="Arial" w:hAnsi="Arial" w:cs="Arial"/>
          <w:szCs w:val="24"/>
        </w:rPr>
        <w:t>will</w:t>
      </w:r>
      <w:r w:rsidRPr="006562D6">
        <w:rPr>
          <w:rFonts w:ascii="Arial" w:hAnsi="Arial" w:cs="Arial"/>
          <w:szCs w:val="24"/>
        </w:rPr>
        <w:t xml:space="preserve"> be treated the same as comparable full-time or permanent employees and enjoy no less favourable terms and conditions (on a pro-rata basis where appropriate) unless different treatment is justified.</w:t>
      </w:r>
    </w:p>
    <w:p w14:paraId="60500B08" w14:textId="77777777" w:rsidR="006562D6" w:rsidRDefault="006562D6" w:rsidP="008D3EB0">
      <w:pPr>
        <w:ind w:left="567" w:hanging="567"/>
        <w:rPr>
          <w:rFonts w:ascii="Arial" w:hAnsi="Arial" w:cs="Arial"/>
          <w:szCs w:val="24"/>
        </w:rPr>
      </w:pPr>
    </w:p>
    <w:p w14:paraId="79C42179" w14:textId="77777777" w:rsidR="006562D6" w:rsidRPr="006562D6" w:rsidRDefault="006562D6" w:rsidP="008D3EB0">
      <w:pPr>
        <w:ind w:left="567" w:hanging="567"/>
        <w:rPr>
          <w:rFonts w:ascii="Arial" w:hAnsi="Arial" w:cs="Arial"/>
          <w:szCs w:val="24"/>
        </w:rPr>
      </w:pPr>
    </w:p>
    <w:p w14:paraId="74450A8D" w14:textId="77777777" w:rsidR="00B52AEC" w:rsidRDefault="002A0F0A" w:rsidP="008D3EB0">
      <w:pPr>
        <w:pStyle w:val="ListParagraph"/>
        <w:numPr>
          <w:ilvl w:val="0"/>
          <w:numId w:val="14"/>
        </w:numPr>
        <w:ind w:left="567" w:hanging="567"/>
        <w:rPr>
          <w:rFonts w:ascii="Arial" w:hAnsi="Arial" w:cs="Arial"/>
          <w:b/>
          <w:szCs w:val="24"/>
        </w:rPr>
      </w:pPr>
      <w:r>
        <w:rPr>
          <w:rFonts w:ascii="Arial" w:hAnsi="Arial" w:cs="Arial"/>
          <w:b/>
          <w:szCs w:val="24"/>
        </w:rPr>
        <w:t>Communications</w:t>
      </w:r>
    </w:p>
    <w:p w14:paraId="17B2BD22" w14:textId="77777777" w:rsidR="002B7A56" w:rsidRDefault="002A0F0A" w:rsidP="008D3EB0">
      <w:pPr>
        <w:pStyle w:val="ListParagraph"/>
        <w:numPr>
          <w:ilvl w:val="1"/>
          <w:numId w:val="14"/>
        </w:numPr>
        <w:ind w:left="567" w:hanging="567"/>
        <w:rPr>
          <w:rFonts w:ascii="Arial" w:hAnsi="Arial" w:cs="Arial"/>
          <w:szCs w:val="24"/>
        </w:rPr>
      </w:pPr>
      <w:r>
        <w:rPr>
          <w:rFonts w:ascii="Arial" w:hAnsi="Arial" w:cs="Arial"/>
          <w:szCs w:val="24"/>
        </w:rPr>
        <w:t>As far as possible t</w:t>
      </w:r>
      <w:r w:rsidR="002B165B" w:rsidRPr="002B7A56">
        <w:rPr>
          <w:rFonts w:ascii="Arial" w:hAnsi="Arial" w:cs="Arial"/>
          <w:szCs w:val="24"/>
        </w:rPr>
        <w:t>he organisation w</w:t>
      </w:r>
      <w:r w:rsidR="002B165B">
        <w:rPr>
          <w:rFonts w:ascii="Arial" w:hAnsi="Arial" w:cs="Arial"/>
          <w:szCs w:val="24"/>
        </w:rPr>
        <w:t>ill endeavour to ensure that the</w:t>
      </w:r>
      <w:r w:rsidR="002B165B" w:rsidRPr="002B7A56">
        <w:rPr>
          <w:rFonts w:ascii="Arial" w:hAnsi="Arial" w:cs="Arial"/>
          <w:szCs w:val="24"/>
        </w:rPr>
        <w:t xml:space="preserve"> methods and </w:t>
      </w:r>
      <w:r w:rsidR="002B165B">
        <w:rPr>
          <w:rFonts w:ascii="Arial" w:hAnsi="Arial" w:cs="Arial"/>
          <w:szCs w:val="24"/>
        </w:rPr>
        <w:t>content of</w:t>
      </w:r>
      <w:r w:rsidR="002B165B" w:rsidRPr="002B7A56">
        <w:rPr>
          <w:rFonts w:ascii="Arial" w:hAnsi="Arial" w:cs="Arial"/>
          <w:szCs w:val="24"/>
        </w:rPr>
        <w:t xml:space="preserve"> communications are accessible </w:t>
      </w:r>
      <w:r w:rsidR="002B165B">
        <w:rPr>
          <w:rFonts w:ascii="Arial" w:hAnsi="Arial" w:cs="Arial"/>
          <w:szCs w:val="24"/>
        </w:rPr>
        <w:t>to</w:t>
      </w:r>
      <w:r w:rsidR="002B165B" w:rsidRPr="002B7A56">
        <w:rPr>
          <w:rFonts w:ascii="Arial" w:hAnsi="Arial" w:cs="Arial"/>
          <w:szCs w:val="24"/>
        </w:rPr>
        <w:t xml:space="preserve"> all individuals, groups and organisations who access or may access its services.  </w:t>
      </w:r>
    </w:p>
    <w:p w14:paraId="3F0E8935" w14:textId="77777777" w:rsidR="002B7A56" w:rsidRDefault="002B7A56" w:rsidP="008D3EB0">
      <w:pPr>
        <w:pStyle w:val="ListParagraph"/>
        <w:ind w:left="567" w:hanging="567"/>
        <w:rPr>
          <w:rFonts w:ascii="Arial" w:hAnsi="Arial" w:cs="Arial"/>
          <w:szCs w:val="24"/>
        </w:rPr>
      </w:pPr>
    </w:p>
    <w:p w14:paraId="2BB29783" w14:textId="77777777" w:rsidR="002B7A56" w:rsidRDefault="002A0F0A" w:rsidP="008D3EB0">
      <w:pPr>
        <w:pStyle w:val="ListParagraph"/>
        <w:numPr>
          <w:ilvl w:val="1"/>
          <w:numId w:val="14"/>
        </w:numPr>
        <w:ind w:left="567" w:hanging="567"/>
        <w:rPr>
          <w:rFonts w:ascii="Arial" w:hAnsi="Arial" w:cs="Arial"/>
          <w:szCs w:val="24"/>
        </w:rPr>
      </w:pPr>
      <w:r w:rsidRPr="002B7A56">
        <w:rPr>
          <w:rFonts w:ascii="Arial" w:hAnsi="Arial" w:cs="Arial"/>
          <w:szCs w:val="24"/>
        </w:rPr>
        <w:t xml:space="preserve">External communications will aim to celebrate the diversity </w:t>
      </w:r>
      <w:r w:rsidR="00E70243">
        <w:rPr>
          <w:rFonts w:ascii="Arial" w:hAnsi="Arial" w:cs="Arial"/>
          <w:szCs w:val="24"/>
        </w:rPr>
        <w:t xml:space="preserve">and individuality </w:t>
      </w:r>
      <w:r w:rsidRPr="002B7A56">
        <w:rPr>
          <w:rFonts w:ascii="Arial" w:hAnsi="Arial" w:cs="Arial"/>
          <w:szCs w:val="24"/>
        </w:rPr>
        <w:t xml:space="preserve">of </w:t>
      </w:r>
      <w:r w:rsidR="00E70243">
        <w:rPr>
          <w:rFonts w:ascii="Arial" w:hAnsi="Arial" w:cs="Arial"/>
          <w:szCs w:val="24"/>
        </w:rPr>
        <w:t xml:space="preserve">the employees, Carers, volunteers and people that use </w:t>
      </w:r>
      <w:r w:rsidRPr="002B7A56">
        <w:rPr>
          <w:rFonts w:ascii="Arial" w:hAnsi="Arial" w:cs="Arial"/>
          <w:szCs w:val="24"/>
        </w:rPr>
        <w:t>our services</w:t>
      </w:r>
      <w:r w:rsidR="00E70243">
        <w:rPr>
          <w:rFonts w:ascii="Arial" w:hAnsi="Arial" w:cs="Arial"/>
          <w:szCs w:val="24"/>
        </w:rPr>
        <w:t>.</w:t>
      </w:r>
    </w:p>
    <w:p w14:paraId="4A9AA8CA" w14:textId="77777777" w:rsidR="00E624F6" w:rsidRDefault="00E624F6" w:rsidP="008D3EB0">
      <w:pPr>
        <w:pStyle w:val="ListParagraph"/>
        <w:ind w:left="567" w:hanging="567"/>
        <w:rPr>
          <w:rFonts w:ascii="Arial" w:hAnsi="Arial" w:cs="Arial"/>
          <w:szCs w:val="24"/>
        </w:rPr>
      </w:pPr>
    </w:p>
    <w:p w14:paraId="6DE4B5ED" w14:textId="77777777" w:rsidR="00DC18D1" w:rsidRPr="002B7A56" w:rsidRDefault="00DC18D1" w:rsidP="008D3EB0">
      <w:pPr>
        <w:pStyle w:val="ListParagraph"/>
        <w:ind w:left="567" w:hanging="567"/>
        <w:rPr>
          <w:rFonts w:ascii="Arial" w:hAnsi="Arial" w:cs="Arial"/>
          <w:szCs w:val="24"/>
        </w:rPr>
      </w:pPr>
    </w:p>
    <w:p w14:paraId="5B87D024" w14:textId="77777777" w:rsidR="002B7A56" w:rsidRPr="00C3138E" w:rsidRDefault="002A0F0A" w:rsidP="008D3EB0">
      <w:pPr>
        <w:pStyle w:val="ListParagraph"/>
        <w:numPr>
          <w:ilvl w:val="0"/>
          <w:numId w:val="14"/>
        </w:numPr>
        <w:ind w:left="567" w:hanging="567"/>
        <w:rPr>
          <w:rFonts w:ascii="Arial" w:hAnsi="Arial" w:cs="Arial"/>
          <w:b/>
          <w:szCs w:val="24"/>
        </w:rPr>
      </w:pPr>
      <w:r w:rsidRPr="00C3138E">
        <w:rPr>
          <w:rFonts w:ascii="Arial" w:hAnsi="Arial" w:cs="Arial"/>
          <w:b/>
          <w:szCs w:val="24"/>
        </w:rPr>
        <w:t>Access</w:t>
      </w:r>
    </w:p>
    <w:p w14:paraId="0448E3D3" w14:textId="226EFB4D" w:rsidR="002B7A56" w:rsidRPr="00C3138E" w:rsidRDefault="002A0F0A" w:rsidP="008D3EB0">
      <w:pPr>
        <w:pStyle w:val="ListParagraph"/>
        <w:numPr>
          <w:ilvl w:val="1"/>
          <w:numId w:val="14"/>
        </w:numPr>
        <w:ind w:left="567" w:hanging="567"/>
        <w:rPr>
          <w:rFonts w:ascii="Arial" w:hAnsi="Arial" w:cs="Arial"/>
          <w:szCs w:val="24"/>
        </w:rPr>
      </w:pPr>
      <w:r w:rsidRPr="00C3138E">
        <w:rPr>
          <w:rFonts w:ascii="Arial" w:hAnsi="Arial" w:cs="Arial"/>
          <w:szCs w:val="24"/>
        </w:rPr>
        <w:t xml:space="preserve">Shared Lives South West will </w:t>
      </w:r>
      <w:r w:rsidR="009D2E2B" w:rsidRPr="00C3138E">
        <w:rPr>
          <w:rFonts w:ascii="Arial" w:hAnsi="Arial" w:cs="Arial"/>
          <w:szCs w:val="24"/>
        </w:rPr>
        <w:t xml:space="preserve">do whatever is reasonably practical to </w:t>
      </w:r>
      <w:r w:rsidRPr="00C3138E">
        <w:rPr>
          <w:rFonts w:ascii="Arial" w:hAnsi="Arial" w:cs="Arial"/>
          <w:szCs w:val="24"/>
        </w:rPr>
        <w:t>ensure that all offices and rooms, including those used occasionally for meetings or events</w:t>
      </w:r>
      <w:r w:rsidR="009D2E2B" w:rsidRPr="00C3138E">
        <w:rPr>
          <w:rFonts w:ascii="Arial" w:hAnsi="Arial" w:cs="Arial"/>
          <w:szCs w:val="24"/>
        </w:rPr>
        <w:t xml:space="preserve"> are </w:t>
      </w:r>
      <w:r w:rsidRPr="00C3138E">
        <w:rPr>
          <w:rFonts w:ascii="Arial" w:hAnsi="Arial" w:cs="Arial"/>
          <w:szCs w:val="24"/>
        </w:rPr>
        <w:t xml:space="preserve">accessible. </w:t>
      </w:r>
    </w:p>
    <w:p w14:paraId="7B58DAF5" w14:textId="77777777" w:rsidR="002B7A56" w:rsidRDefault="002B7A56" w:rsidP="008D3EB0">
      <w:pPr>
        <w:pStyle w:val="ListParagraph"/>
        <w:ind w:left="567" w:hanging="567"/>
        <w:rPr>
          <w:rFonts w:ascii="Arial" w:hAnsi="Arial" w:cs="Arial"/>
          <w:szCs w:val="24"/>
        </w:rPr>
      </w:pPr>
    </w:p>
    <w:p w14:paraId="1AD4E9E2" w14:textId="77777777" w:rsidR="002B7A56" w:rsidRPr="002B7A56" w:rsidRDefault="002A0F0A" w:rsidP="008D3EB0">
      <w:pPr>
        <w:pStyle w:val="ListParagraph"/>
        <w:numPr>
          <w:ilvl w:val="1"/>
          <w:numId w:val="14"/>
        </w:numPr>
        <w:ind w:left="567" w:hanging="567"/>
        <w:rPr>
          <w:rFonts w:ascii="Arial" w:hAnsi="Arial" w:cs="Arial"/>
          <w:szCs w:val="24"/>
        </w:rPr>
      </w:pPr>
      <w:r>
        <w:rPr>
          <w:rFonts w:ascii="Arial" w:hAnsi="Arial" w:cs="Arial"/>
          <w:szCs w:val="24"/>
        </w:rPr>
        <w:lastRenderedPageBreak/>
        <w:t xml:space="preserve">Consideration will be given to the mobility and </w:t>
      </w:r>
      <w:r w:rsidRPr="002B7A56">
        <w:rPr>
          <w:rFonts w:ascii="Arial" w:hAnsi="Arial" w:cs="Arial"/>
          <w:szCs w:val="24"/>
        </w:rPr>
        <w:t xml:space="preserve">physical </w:t>
      </w:r>
      <w:r>
        <w:rPr>
          <w:rFonts w:ascii="Arial" w:hAnsi="Arial" w:cs="Arial"/>
          <w:szCs w:val="24"/>
        </w:rPr>
        <w:t>or</w:t>
      </w:r>
      <w:r w:rsidRPr="002B7A56">
        <w:rPr>
          <w:rFonts w:ascii="Arial" w:hAnsi="Arial" w:cs="Arial"/>
          <w:szCs w:val="24"/>
        </w:rPr>
        <w:t xml:space="preserve"> environmental needs of </w:t>
      </w:r>
      <w:r>
        <w:rPr>
          <w:rFonts w:ascii="Arial" w:hAnsi="Arial" w:cs="Arial"/>
          <w:szCs w:val="24"/>
        </w:rPr>
        <w:t xml:space="preserve">all </w:t>
      </w:r>
      <w:r w:rsidRPr="002B7A56">
        <w:rPr>
          <w:rFonts w:ascii="Arial" w:hAnsi="Arial" w:cs="Arial"/>
          <w:szCs w:val="24"/>
        </w:rPr>
        <w:t xml:space="preserve">people attending meetings or events when hiring </w:t>
      </w:r>
      <w:r>
        <w:rPr>
          <w:rFonts w:ascii="Arial" w:hAnsi="Arial" w:cs="Arial"/>
          <w:szCs w:val="24"/>
        </w:rPr>
        <w:t xml:space="preserve">other </w:t>
      </w:r>
      <w:r w:rsidRPr="002B7A56">
        <w:rPr>
          <w:rFonts w:ascii="Arial" w:hAnsi="Arial" w:cs="Arial"/>
          <w:szCs w:val="24"/>
        </w:rPr>
        <w:t>premises.</w:t>
      </w:r>
    </w:p>
    <w:p w14:paraId="751D46C2" w14:textId="77777777" w:rsidR="002B7A56" w:rsidRDefault="002B7A56" w:rsidP="008D3EB0">
      <w:pPr>
        <w:ind w:left="567" w:hanging="567"/>
        <w:rPr>
          <w:rFonts w:ascii="Arial" w:hAnsi="Arial" w:cs="Arial"/>
          <w:szCs w:val="24"/>
        </w:rPr>
      </w:pPr>
    </w:p>
    <w:p w14:paraId="7F308180" w14:textId="77777777" w:rsidR="00E70243" w:rsidRDefault="00E70243" w:rsidP="008D3EB0">
      <w:pPr>
        <w:ind w:left="567" w:hanging="567"/>
        <w:rPr>
          <w:rFonts w:ascii="Arial" w:hAnsi="Arial" w:cs="Arial"/>
          <w:szCs w:val="24"/>
        </w:rPr>
      </w:pPr>
    </w:p>
    <w:p w14:paraId="02E5039D" w14:textId="77777777" w:rsidR="002B7A56" w:rsidRDefault="002A0F0A" w:rsidP="008D3EB0">
      <w:pPr>
        <w:pStyle w:val="ListParagraph"/>
        <w:numPr>
          <w:ilvl w:val="0"/>
          <w:numId w:val="14"/>
        </w:numPr>
        <w:ind w:left="567" w:hanging="567"/>
        <w:rPr>
          <w:rFonts w:ascii="Arial" w:hAnsi="Arial" w:cs="Arial"/>
          <w:b/>
          <w:szCs w:val="24"/>
        </w:rPr>
      </w:pPr>
      <w:r>
        <w:rPr>
          <w:rFonts w:ascii="Arial" w:hAnsi="Arial" w:cs="Arial"/>
          <w:b/>
          <w:szCs w:val="24"/>
        </w:rPr>
        <w:t>Reasonable Adjustments</w:t>
      </w:r>
    </w:p>
    <w:p w14:paraId="26C8581B" w14:textId="7D16E19D" w:rsidR="00747B4F" w:rsidRPr="00747B4F" w:rsidRDefault="00B17F84" w:rsidP="008D3EB0">
      <w:pPr>
        <w:pStyle w:val="ListParagraph"/>
        <w:numPr>
          <w:ilvl w:val="1"/>
          <w:numId w:val="14"/>
        </w:numPr>
        <w:ind w:left="567" w:hanging="567"/>
        <w:rPr>
          <w:rFonts w:ascii="Arial" w:hAnsi="Arial" w:cs="Arial"/>
          <w:szCs w:val="24"/>
        </w:rPr>
      </w:pPr>
      <w:r>
        <w:rPr>
          <w:rFonts w:ascii="Arial" w:hAnsi="Arial" w:cs="Arial"/>
          <w:color w:val="000000"/>
        </w:rPr>
        <w:t xml:space="preserve">All employees </w:t>
      </w:r>
      <w:r w:rsidRPr="00C3138E">
        <w:rPr>
          <w:rFonts w:ascii="Arial" w:hAnsi="Arial" w:cs="Arial"/>
          <w:color w:val="000000"/>
        </w:rPr>
        <w:t xml:space="preserve">are </w:t>
      </w:r>
      <w:r w:rsidR="002A0F0A" w:rsidRPr="00C3138E">
        <w:rPr>
          <w:rFonts w:ascii="Arial" w:hAnsi="Arial" w:cs="Arial"/>
          <w:color w:val="000000"/>
        </w:rPr>
        <w:t>encourage</w:t>
      </w:r>
      <w:r w:rsidRPr="00C3138E">
        <w:rPr>
          <w:rFonts w:ascii="Arial" w:hAnsi="Arial" w:cs="Arial"/>
          <w:color w:val="000000"/>
        </w:rPr>
        <w:t xml:space="preserve">d </w:t>
      </w:r>
      <w:r w:rsidR="002A0F0A" w:rsidRPr="00C3138E">
        <w:rPr>
          <w:rFonts w:ascii="Arial" w:hAnsi="Arial" w:cs="Arial"/>
          <w:color w:val="000000"/>
        </w:rPr>
        <w:t>to tell the organisation</w:t>
      </w:r>
      <w:r w:rsidRPr="00C3138E">
        <w:rPr>
          <w:rFonts w:ascii="Arial" w:hAnsi="Arial" w:cs="Arial"/>
          <w:color w:val="000000"/>
        </w:rPr>
        <w:t xml:space="preserve"> about existing or acquired disabilities </w:t>
      </w:r>
      <w:r w:rsidR="00DC18D1" w:rsidRPr="00C3138E">
        <w:rPr>
          <w:rFonts w:ascii="Arial" w:hAnsi="Arial" w:cs="Arial"/>
          <w:color w:val="000000"/>
        </w:rPr>
        <w:t xml:space="preserve">or </w:t>
      </w:r>
      <w:r w:rsidR="00E624F6" w:rsidRPr="00C3138E">
        <w:rPr>
          <w:rFonts w:ascii="Arial" w:hAnsi="Arial" w:cs="Arial"/>
        </w:rPr>
        <w:t>long-term</w:t>
      </w:r>
      <w:r w:rsidR="00DC18D1" w:rsidRPr="00C3138E">
        <w:rPr>
          <w:rFonts w:ascii="Arial" w:hAnsi="Arial" w:cs="Arial"/>
        </w:rPr>
        <w:t xml:space="preserve"> health conditions </w:t>
      </w:r>
      <w:r w:rsidRPr="00C3138E">
        <w:rPr>
          <w:rFonts w:ascii="Arial" w:hAnsi="Arial" w:cs="Arial"/>
          <w:color w:val="000000"/>
        </w:rPr>
        <w:t xml:space="preserve">so that appropriate </w:t>
      </w:r>
      <w:r w:rsidR="002A0F0A" w:rsidRPr="00C3138E">
        <w:rPr>
          <w:rFonts w:ascii="Arial" w:hAnsi="Arial" w:cs="Arial"/>
          <w:color w:val="000000"/>
        </w:rPr>
        <w:t xml:space="preserve">reasonable adjustments or support </w:t>
      </w:r>
      <w:r w:rsidRPr="00C3138E">
        <w:rPr>
          <w:rFonts w:ascii="Arial" w:hAnsi="Arial" w:cs="Arial"/>
          <w:color w:val="000000"/>
        </w:rPr>
        <w:t>can be considered</w:t>
      </w:r>
      <w:r>
        <w:rPr>
          <w:rFonts w:ascii="Arial" w:hAnsi="Arial" w:cs="Arial"/>
          <w:color w:val="000000"/>
        </w:rPr>
        <w:t xml:space="preserve">. </w:t>
      </w:r>
    </w:p>
    <w:p w14:paraId="6EE8D4E1" w14:textId="77777777" w:rsidR="00827E2B" w:rsidRDefault="00827E2B" w:rsidP="008D3EB0">
      <w:pPr>
        <w:pStyle w:val="ListParagraph"/>
        <w:ind w:left="567" w:hanging="567"/>
        <w:rPr>
          <w:rFonts w:ascii="Arial" w:hAnsi="Arial" w:cs="Arial"/>
          <w:szCs w:val="24"/>
        </w:rPr>
      </w:pPr>
    </w:p>
    <w:p w14:paraId="753BC11C" w14:textId="77777777" w:rsidR="00827E2B" w:rsidRDefault="002A0F0A" w:rsidP="008D3EB0">
      <w:pPr>
        <w:pStyle w:val="ListParagraph"/>
        <w:numPr>
          <w:ilvl w:val="1"/>
          <w:numId w:val="14"/>
        </w:numPr>
        <w:ind w:left="567" w:hanging="567"/>
        <w:rPr>
          <w:rFonts w:ascii="Arial" w:hAnsi="Arial" w:cs="Arial"/>
          <w:szCs w:val="24"/>
        </w:rPr>
      </w:pPr>
      <w:r w:rsidRPr="00827E2B">
        <w:rPr>
          <w:rFonts w:ascii="Arial" w:hAnsi="Arial" w:cs="Arial"/>
          <w:szCs w:val="24"/>
        </w:rPr>
        <w:t xml:space="preserve">There is no prescribed definition of what </w:t>
      </w:r>
      <w:r w:rsidR="00937332">
        <w:rPr>
          <w:rFonts w:ascii="Arial" w:hAnsi="Arial" w:cs="Arial"/>
          <w:szCs w:val="24"/>
        </w:rPr>
        <w:t xml:space="preserve">adjustments will be considered </w:t>
      </w:r>
      <w:r w:rsidRPr="00827E2B">
        <w:rPr>
          <w:rFonts w:ascii="Arial" w:hAnsi="Arial" w:cs="Arial"/>
          <w:szCs w:val="24"/>
        </w:rPr>
        <w:t>reasonable but Shared Lives South West will give any request serious consideration taking</w:t>
      </w:r>
      <w:r>
        <w:rPr>
          <w:rFonts w:ascii="Arial" w:hAnsi="Arial" w:cs="Arial"/>
          <w:szCs w:val="24"/>
        </w:rPr>
        <w:t xml:space="preserve"> into account</w:t>
      </w:r>
      <w:r w:rsidR="00937332">
        <w:rPr>
          <w:rFonts w:ascii="Arial" w:hAnsi="Arial" w:cs="Arial"/>
          <w:szCs w:val="24"/>
        </w:rPr>
        <w:t xml:space="preserve"> all the circumstances, including</w:t>
      </w:r>
      <w:r>
        <w:rPr>
          <w:rFonts w:ascii="Arial" w:hAnsi="Arial" w:cs="Arial"/>
          <w:szCs w:val="24"/>
        </w:rPr>
        <w:t xml:space="preserve"> if the adjustment;</w:t>
      </w:r>
    </w:p>
    <w:p w14:paraId="106C354D" w14:textId="77777777" w:rsidR="00827E2B" w:rsidRDefault="002A0F0A" w:rsidP="00FE78EC">
      <w:pPr>
        <w:pStyle w:val="ListParagraph"/>
        <w:numPr>
          <w:ilvl w:val="0"/>
          <w:numId w:val="18"/>
        </w:numPr>
        <w:ind w:left="851" w:hanging="284"/>
        <w:rPr>
          <w:rFonts w:ascii="Arial" w:hAnsi="Arial" w:cs="Arial"/>
          <w:szCs w:val="24"/>
        </w:rPr>
      </w:pPr>
      <w:r w:rsidRPr="00827E2B">
        <w:rPr>
          <w:rFonts w:ascii="Arial" w:hAnsi="Arial" w:cs="Arial"/>
          <w:szCs w:val="24"/>
        </w:rPr>
        <w:t>will remove or reduce the disadvantage for the person with the disability</w:t>
      </w:r>
    </w:p>
    <w:p w14:paraId="224594A1" w14:textId="77777777" w:rsidR="00827E2B" w:rsidRDefault="002A0F0A" w:rsidP="00FE78EC">
      <w:pPr>
        <w:pStyle w:val="ListParagraph"/>
        <w:numPr>
          <w:ilvl w:val="0"/>
          <w:numId w:val="18"/>
        </w:numPr>
        <w:ind w:left="851" w:hanging="284"/>
        <w:rPr>
          <w:rFonts w:ascii="Arial" w:hAnsi="Arial" w:cs="Arial"/>
          <w:szCs w:val="24"/>
        </w:rPr>
      </w:pPr>
      <w:r w:rsidRPr="00827E2B">
        <w:rPr>
          <w:rFonts w:ascii="Arial" w:hAnsi="Arial" w:cs="Arial"/>
          <w:szCs w:val="24"/>
        </w:rPr>
        <w:t>is practical to make</w:t>
      </w:r>
    </w:p>
    <w:p w14:paraId="6263AD2B" w14:textId="77777777" w:rsidR="00827E2B" w:rsidRDefault="002A0F0A" w:rsidP="00FE78EC">
      <w:pPr>
        <w:pStyle w:val="ListParagraph"/>
        <w:numPr>
          <w:ilvl w:val="0"/>
          <w:numId w:val="18"/>
        </w:numPr>
        <w:ind w:left="851" w:hanging="284"/>
        <w:rPr>
          <w:rFonts w:ascii="Arial" w:hAnsi="Arial" w:cs="Arial"/>
          <w:szCs w:val="24"/>
        </w:rPr>
      </w:pPr>
      <w:r w:rsidRPr="00827E2B">
        <w:rPr>
          <w:rFonts w:ascii="Arial" w:hAnsi="Arial" w:cs="Arial"/>
          <w:szCs w:val="24"/>
        </w:rPr>
        <w:t>is affordable by the employer or business</w:t>
      </w:r>
    </w:p>
    <w:p w14:paraId="24F72BCE" w14:textId="77777777" w:rsidR="00827E2B" w:rsidRPr="00827E2B" w:rsidRDefault="002A0F0A" w:rsidP="00FE78EC">
      <w:pPr>
        <w:pStyle w:val="ListParagraph"/>
        <w:numPr>
          <w:ilvl w:val="0"/>
          <w:numId w:val="18"/>
        </w:numPr>
        <w:ind w:left="851" w:hanging="284"/>
        <w:rPr>
          <w:rFonts w:ascii="Arial" w:hAnsi="Arial" w:cs="Arial"/>
          <w:szCs w:val="24"/>
        </w:rPr>
      </w:pPr>
      <w:r w:rsidRPr="00827E2B">
        <w:rPr>
          <w:rFonts w:ascii="Arial" w:hAnsi="Arial" w:cs="Arial"/>
          <w:szCs w:val="24"/>
        </w:rPr>
        <w:t>could harm the health and safety of others</w:t>
      </w:r>
    </w:p>
    <w:p w14:paraId="395847DE" w14:textId="77777777" w:rsidR="00827E2B" w:rsidRDefault="00827E2B" w:rsidP="008D3EB0">
      <w:pPr>
        <w:pStyle w:val="ListParagraph"/>
        <w:ind w:left="567" w:hanging="567"/>
        <w:rPr>
          <w:rFonts w:ascii="Arial" w:hAnsi="Arial" w:cs="Arial"/>
          <w:szCs w:val="24"/>
        </w:rPr>
      </w:pPr>
    </w:p>
    <w:p w14:paraId="0AC9D4D0" w14:textId="77777777" w:rsidR="00A40C29" w:rsidRDefault="002A0F0A" w:rsidP="008D3EB0">
      <w:pPr>
        <w:pStyle w:val="ListParagraph"/>
        <w:numPr>
          <w:ilvl w:val="1"/>
          <w:numId w:val="14"/>
        </w:numPr>
        <w:ind w:left="567" w:hanging="567"/>
        <w:rPr>
          <w:rFonts w:ascii="Arial" w:hAnsi="Arial" w:cs="Arial"/>
          <w:szCs w:val="24"/>
        </w:rPr>
      </w:pPr>
      <w:r w:rsidRPr="00827E2B">
        <w:rPr>
          <w:rFonts w:ascii="Arial" w:hAnsi="Arial" w:cs="Arial"/>
          <w:szCs w:val="24"/>
        </w:rPr>
        <w:t>Shared Lives South West may wish to seek independent advice on how to make the adjustment e.g. seeking support from Occu</w:t>
      </w:r>
      <w:r>
        <w:rPr>
          <w:rFonts w:ascii="Arial" w:hAnsi="Arial" w:cs="Arial"/>
          <w:szCs w:val="24"/>
        </w:rPr>
        <w:t xml:space="preserve">pational Health professionals. </w:t>
      </w:r>
    </w:p>
    <w:p w14:paraId="7BF5D5C6" w14:textId="77777777" w:rsidR="00A40C29" w:rsidRDefault="00A40C29" w:rsidP="008D3EB0">
      <w:pPr>
        <w:pStyle w:val="ListParagraph"/>
        <w:ind w:left="567" w:hanging="567"/>
        <w:rPr>
          <w:rFonts w:ascii="Arial" w:hAnsi="Arial" w:cs="Arial"/>
          <w:szCs w:val="24"/>
        </w:rPr>
      </w:pPr>
    </w:p>
    <w:p w14:paraId="2116FF33" w14:textId="77777777" w:rsidR="00A40C29" w:rsidRPr="00A40C29" w:rsidRDefault="00A40C29" w:rsidP="008D3EB0">
      <w:pPr>
        <w:pStyle w:val="ListParagraph"/>
        <w:numPr>
          <w:ilvl w:val="1"/>
          <w:numId w:val="14"/>
        </w:numPr>
        <w:ind w:left="567" w:hanging="567"/>
        <w:rPr>
          <w:rFonts w:ascii="Arial" w:hAnsi="Arial" w:cs="Arial"/>
          <w:szCs w:val="24"/>
        </w:rPr>
      </w:pPr>
      <w:r w:rsidRPr="00A40C29">
        <w:rPr>
          <w:rFonts w:ascii="Arial" w:hAnsi="Arial" w:cs="Arial"/>
          <w:szCs w:val="24"/>
        </w:rPr>
        <w:t>Where a reasonable adjustment to e</w:t>
      </w:r>
      <w:r>
        <w:rPr>
          <w:rFonts w:ascii="Arial" w:hAnsi="Arial" w:cs="Arial"/>
          <w:szCs w:val="24"/>
        </w:rPr>
        <w:t>quipment or pr</w:t>
      </w:r>
      <w:r w:rsidR="006562D6">
        <w:rPr>
          <w:rFonts w:ascii="Arial" w:hAnsi="Arial" w:cs="Arial"/>
          <w:szCs w:val="24"/>
        </w:rPr>
        <w:t>emises is agreed and affordable</w:t>
      </w:r>
      <w:r>
        <w:rPr>
          <w:rFonts w:ascii="Arial" w:hAnsi="Arial" w:cs="Arial"/>
          <w:szCs w:val="24"/>
        </w:rPr>
        <w:t xml:space="preserve">, </w:t>
      </w:r>
      <w:r w:rsidRPr="00A40C29">
        <w:rPr>
          <w:rFonts w:ascii="Arial" w:hAnsi="Arial" w:cs="Arial"/>
          <w:szCs w:val="24"/>
        </w:rPr>
        <w:t>Shared Lives South West will cover the cost of the adjustment</w:t>
      </w:r>
      <w:r>
        <w:rPr>
          <w:rFonts w:ascii="Arial" w:hAnsi="Arial" w:cs="Arial"/>
          <w:szCs w:val="24"/>
        </w:rPr>
        <w:t xml:space="preserve">. </w:t>
      </w:r>
      <w:r w:rsidRPr="00A40C29">
        <w:rPr>
          <w:rFonts w:ascii="Arial" w:hAnsi="Arial" w:cs="Arial"/>
          <w:szCs w:val="24"/>
        </w:rPr>
        <w:t xml:space="preserve">The organisation will also support the employee in making a request to Access to Work fund.   </w:t>
      </w:r>
    </w:p>
    <w:p w14:paraId="0A48FB28" w14:textId="77777777" w:rsidR="00827E2B" w:rsidRPr="00A40C29" w:rsidRDefault="00827E2B" w:rsidP="008D3EB0">
      <w:pPr>
        <w:ind w:left="567" w:hanging="567"/>
        <w:rPr>
          <w:rFonts w:ascii="Arial" w:hAnsi="Arial" w:cs="Arial"/>
          <w:szCs w:val="24"/>
        </w:rPr>
      </w:pPr>
    </w:p>
    <w:p w14:paraId="2CD7E6C7" w14:textId="77777777" w:rsidR="00827E2B" w:rsidRDefault="002A0F0A" w:rsidP="008D3EB0">
      <w:pPr>
        <w:pStyle w:val="ListParagraph"/>
        <w:numPr>
          <w:ilvl w:val="1"/>
          <w:numId w:val="14"/>
        </w:numPr>
        <w:ind w:left="567" w:hanging="567"/>
        <w:rPr>
          <w:rFonts w:ascii="Arial" w:hAnsi="Arial" w:cs="Arial"/>
          <w:szCs w:val="24"/>
        </w:rPr>
      </w:pPr>
      <w:r w:rsidRPr="00827E2B">
        <w:rPr>
          <w:rFonts w:ascii="Arial" w:hAnsi="Arial" w:cs="Arial"/>
          <w:szCs w:val="24"/>
        </w:rPr>
        <w:t xml:space="preserve">An employee who requires an adjustment because of an existing or acquired disability should make the request to the People and Culture Leader. </w:t>
      </w:r>
    </w:p>
    <w:p w14:paraId="71BD3170" w14:textId="77777777" w:rsidR="00827E2B" w:rsidRPr="00827E2B" w:rsidRDefault="00827E2B" w:rsidP="008D3EB0">
      <w:pPr>
        <w:pStyle w:val="ListParagraph"/>
        <w:ind w:left="567" w:hanging="567"/>
        <w:rPr>
          <w:rFonts w:ascii="Arial" w:hAnsi="Arial" w:cs="Arial"/>
          <w:szCs w:val="24"/>
        </w:rPr>
      </w:pPr>
    </w:p>
    <w:p w14:paraId="021E8B08" w14:textId="77777777" w:rsidR="00827E2B" w:rsidRDefault="002A0F0A" w:rsidP="008D3EB0">
      <w:pPr>
        <w:pStyle w:val="ListParagraph"/>
        <w:numPr>
          <w:ilvl w:val="1"/>
          <w:numId w:val="14"/>
        </w:numPr>
        <w:ind w:left="567" w:hanging="567"/>
        <w:rPr>
          <w:rFonts w:ascii="Arial" w:hAnsi="Arial" w:cs="Arial"/>
          <w:szCs w:val="24"/>
        </w:rPr>
      </w:pPr>
      <w:r>
        <w:rPr>
          <w:rFonts w:ascii="Arial" w:hAnsi="Arial" w:cs="Arial"/>
          <w:szCs w:val="24"/>
        </w:rPr>
        <w:t>All r</w:t>
      </w:r>
      <w:r w:rsidR="002B7A56" w:rsidRPr="00827E2B">
        <w:rPr>
          <w:rFonts w:ascii="Arial" w:hAnsi="Arial" w:cs="Arial"/>
          <w:szCs w:val="24"/>
        </w:rPr>
        <w:t xml:space="preserve">equests made </w:t>
      </w:r>
      <w:r>
        <w:rPr>
          <w:rFonts w:ascii="Arial" w:hAnsi="Arial" w:cs="Arial"/>
          <w:szCs w:val="24"/>
        </w:rPr>
        <w:t>will</w:t>
      </w:r>
      <w:r w:rsidR="002B7A56" w:rsidRPr="00827E2B">
        <w:rPr>
          <w:rFonts w:ascii="Arial" w:hAnsi="Arial" w:cs="Arial"/>
          <w:szCs w:val="24"/>
        </w:rPr>
        <w:t xml:space="preserve"> be considered</w:t>
      </w:r>
      <w:r>
        <w:rPr>
          <w:rFonts w:ascii="Arial" w:hAnsi="Arial" w:cs="Arial"/>
          <w:szCs w:val="24"/>
        </w:rPr>
        <w:t>,</w:t>
      </w:r>
      <w:r w:rsidR="002B7A56" w:rsidRPr="00827E2B">
        <w:rPr>
          <w:rFonts w:ascii="Arial" w:hAnsi="Arial" w:cs="Arial"/>
          <w:szCs w:val="24"/>
        </w:rPr>
        <w:t xml:space="preserve"> and the outcome notified to the employee </w:t>
      </w:r>
      <w:r w:rsidR="00FE6804">
        <w:rPr>
          <w:rFonts w:ascii="Arial" w:hAnsi="Arial" w:cs="Arial"/>
          <w:szCs w:val="24"/>
        </w:rPr>
        <w:t xml:space="preserve">as soon as reasonably possible. </w:t>
      </w:r>
    </w:p>
    <w:p w14:paraId="68C85066" w14:textId="77777777" w:rsidR="00827E2B" w:rsidRPr="00827E2B" w:rsidRDefault="00827E2B" w:rsidP="008D3EB0">
      <w:pPr>
        <w:pStyle w:val="ListParagraph"/>
        <w:ind w:left="567" w:hanging="567"/>
        <w:rPr>
          <w:rFonts w:ascii="Arial" w:hAnsi="Arial" w:cs="Arial"/>
          <w:szCs w:val="24"/>
        </w:rPr>
      </w:pPr>
    </w:p>
    <w:p w14:paraId="67C1567C" w14:textId="77777777" w:rsidR="007957E1" w:rsidRDefault="002A0F0A" w:rsidP="008D3EB0">
      <w:pPr>
        <w:pStyle w:val="ListParagraph"/>
        <w:numPr>
          <w:ilvl w:val="1"/>
          <w:numId w:val="14"/>
        </w:numPr>
        <w:ind w:left="567" w:hanging="567"/>
        <w:rPr>
          <w:rFonts w:ascii="Arial" w:hAnsi="Arial" w:cs="Arial"/>
          <w:szCs w:val="24"/>
        </w:rPr>
      </w:pPr>
      <w:r w:rsidRPr="00827E2B">
        <w:rPr>
          <w:rFonts w:ascii="Arial" w:hAnsi="Arial" w:cs="Arial"/>
          <w:szCs w:val="24"/>
        </w:rPr>
        <w:t>All reasonable a</w:t>
      </w:r>
      <w:r w:rsidR="006562D6">
        <w:rPr>
          <w:rFonts w:ascii="Arial" w:hAnsi="Arial" w:cs="Arial"/>
          <w:szCs w:val="24"/>
        </w:rPr>
        <w:t xml:space="preserve">djustment requests and outcomes </w:t>
      </w:r>
      <w:r w:rsidRPr="00827E2B">
        <w:rPr>
          <w:rFonts w:ascii="Arial" w:hAnsi="Arial" w:cs="Arial"/>
          <w:szCs w:val="24"/>
        </w:rPr>
        <w:t>will be recorded and reviewed as necessary.</w:t>
      </w:r>
    </w:p>
    <w:p w14:paraId="68286113" w14:textId="77777777" w:rsidR="00053A3D" w:rsidRDefault="00053A3D" w:rsidP="008D3EB0">
      <w:pPr>
        <w:pStyle w:val="ListParagraph"/>
        <w:ind w:left="567" w:hanging="567"/>
        <w:rPr>
          <w:rFonts w:ascii="Arial" w:hAnsi="Arial" w:cs="Arial"/>
          <w:szCs w:val="24"/>
        </w:rPr>
      </w:pPr>
    </w:p>
    <w:p w14:paraId="010C860A" w14:textId="77777777" w:rsidR="00FE78EC" w:rsidRDefault="00FE78EC" w:rsidP="008D3EB0">
      <w:pPr>
        <w:pStyle w:val="ListParagraph"/>
        <w:ind w:left="567" w:hanging="567"/>
        <w:rPr>
          <w:rFonts w:ascii="Arial" w:hAnsi="Arial" w:cs="Arial"/>
          <w:szCs w:val="24"/>
        </w:rPr>
      </w:pPr>
    </w:p>
    <w:p w14:paraId="587EEEE5" w14:textId="77777777" w:rsidR="007957E1" w:rsidRDefault="007957E1" w:rsidP="008D3EB0">
      <w:pPr>
        <w:pStyle w:val="ListParagraph"/>
        <w:numPr>
          <w:ilvl w:val="0"/>
          <w:numId w:val="14"/>
        </w:numPr>
        <w:ind w:left="567" w:hanging="567"/>
        <w:rPr>
          <w:rFonts w:ascii="Arial" w:hAnsi="Arial" w:cs="Arial"/>
          <w:b/>
          <w:szCs w:val="24"/>
        </w:rPr>
      </w:pPr>
      <w:r>
        <w:rPr>
          <w:rFonts w:ascii="Arial" w:hAnsi="Arial" w:cs="Arial"/>
          <w:b/>
          <w:szCs w:val="24"/>
        </w:rPr>
        <w:t>Learning and Development</w:t>
      </w:r>
    </w:p>
    <w:p w14:paraId="189FA90D" w14:textId="220AA939" w:rsidR="007957E1" w:rsidRDefault="004D58C9" w:rsidP="008D3EB0">
      <w:pPr>
        <w:pStyle w:val="ListParagraph"/>
        <w:numPr>
          <w:ilvl w:val="1"/>
          <w:numId w:val="14"/>
        </w:numPr>
        <w:ind w:left="567" w:hanging="567"/>
        <w:rPr>
          <w:rFonts w:ascii="Arial" w:hAnsi="Arial" w:cs="Arial"/>
          <w:szCs w:val="24"/>
        </w:rPr>
      </w:pPr>
      <w:r w:rsidRPr="007957E1">
        <w:rPr>
          <w:rFonts w:ascii="Arial" w:hAnsi="Arial" w:cs="Arial"/>
          <w:szCs w:val="24"/>
        </w:rPr>
        <w:t xml:space="preserve">The organisation is committed to making opportunities for training and development available to all employees, volunteers and Carers based solely on merit and organisational need.  </w:t>
      </w:r>
    </w:p>
    <w:p w14:paraId="0E0ABD09" w14:textId="77777777" w:rsidR="00401B78" w:rsidRDefault="00401B78" w:rsidP="00401B78">
      <w:pPr>
        <w:pStyle w:val="ListParagraph"/>
        <w:ind w:left="567"/>
        <w:rPr>
          <w:rFonts w:ascii="Arial" w:hAnsi="Arial" w:cs="Arial"/>
          <w:szCs w:val="24"/>
        </w:rPr>
      </w:pPr>
    </w:p>
    <w:p w14:paraId="6B2AF2AB" w14:textId="77777777" w:rsidR="007957E1" w:rsidRDefault="004D58C9" w:rsidP="008D3EB0">
      <w:pPr>
        <w:pStyle w:val="ListParagraph"/>
        <w:numPr>
          <w:ilvl w:val="1"/>
          <w:numId w:val="14"/>
        </w:numPr>
        <w:ind w:left="567" w:hanging="567"/>
        <w:rPr>
          <w:rFonts w:ascii="Arial" w:hAnsi="Arial" w:cs="Arial"/>
          <w:szCs w:val="24"/>
        </w:rPr>
      </w:pPr>
      <w:r w:rsidRPr="007957E1">
        <w:rPr>
          <w:rFonts w:ascii="Arial" w:hAnsi="Arial" w:cs="Arial"/>
          <w:szCs w:val="24"/>
        </w:rPr>
        <w:lastRenderedPageBreak/>
        <w:t>Employees, volunteers and Carers will be subject to mandatory training in Equality, Diversity and Inclusion which will ensure skills and knowledge are developed at an appropriate level for each respective role.</w:t>
      </w:r>
    </w:p>
    <w:p w14:paraId="69AC6FB9" w14:textId="77777777" w:rsidR="007957E1" w:rsidRPr="007957E1" w:rsidRDefault="007957E1" w:rsidP="008D3EB0">
      <w:pPr>
        <w:pStyle w:val="ListParagraph"/>
        <w:ind w:left="567" w:hanging="567"/>
        <w:rPr>
          <w:rFonts w:ascii="Arial" w:hAnsi="Arial" w:cs="Arial"/>
          <w:szCs w:val="24"/>
        </w:rPr>
      </w:pPr>
    </w:p>
    <w:p w14:paraId="1746F1BD" w14:textId="77777777" w:rsidR="00FE6804" w:rsidRPr="007957E1" w:rsidRDefault="004D58C9" w:rsidP="008D3EB0">
      <w:pPr>
        <w:pStyle w:val="ListParagraph"/>
        <w:numPr>
          <w:ilvl w:val="1"/>
          <w:numId w:val="14"/>
        </w:numPr>
        <w:ind w:left="567" w:hanging="567"/>
        <w:rPr>
          <w:rFonts w:ascii="Arial" w:hAnsi="Arial" w:cs="Arial"/>
          <w:szCs w:val="24"/>
        </w:rPr>
      </w:pPr>
      <w:r w:rsidRPr="007957E1">
        <w:rPr>
          <w:rFonts w:ascii="Arial" w:hAnsi="Arial" w:cs="Arial"/>
          <w:szCs w:val="24"/>
        </w:rPr>
        <w:t xml:space="preserve">Understanding and commitment to Equality, diversity and inclusion will be further enhanced by creating additional learning experiences such as cultural focus groups and celebrations of events that are important to a varied cross section of the organisations community.  </w:t>
      </w:r>
    </w:p>
    <w:p w14:paraId="17B497DC" w14:textId="77777777" w:rsidR="00827E2B" w:rsidRDefault="00827E2B" w:rsidP="008D3EB0">
      <w:pPr>
        <w:pStyle w:val="ListParagraph"/>
        <w:ind w:left="567" w:hanging="567"/>
        <w:rPr>
          <w:rFonts w:ascii="Arial" w:hAnsi="Arial" w:cs="Arial"/>
          <w:szCs w:val="24"/>
        </w:rPr>
      </w:pPr>
    </w:p>
    <w:p w14:paraId="06328F3E" w14:textId="77777777" w:rsidR="00FE78EC" w:rsidRPr="00827E2B" w:rsidRDefault="00FE78EC" w:rsidP="008D3EB0">
      <w:pPr>
        <w:pStyle w:val="ListParagraph"/>
        <w:ind w:left="567" w:hanging="567"/>
        <w:rPr>
          <w:rFonts w:ascii="Arial" w:hAnsi="Arial" w:cs="Arial"/>
          <w:szCs w:val="24"/>
        </w:rPr>
      </w:pPr>
    </w:p>
    <w:p w14:paraId="5CADF977" w14:textId="77777777" w:rsidR="002B7A56" w:rsidRDefault="002A0F0A" w:rsidP="008D3EB0">
      <w:pPr>
        <w:pStyle w:val="ListParagraph"/>
        <w:numPr>
          <w:ilvl w:val="0"/>
          <w:numId w:val="14"/>
        </w:numPr>
        <w:ind w:left="567" w:hanging="567"/>
        <w:rPr>
          <w:rFonts w:ascii="Arial" w:hAnsi="Arial" w:cs="Arial"/>
          <w:b/>
          <w:szCs w:val="24"/>
        </w:rPr>
      </w:pPr>
      <w:bookmarkStart w:id="0" w:name="_Hlk93574138"/>
      <w:r>
        <w:rPr>
          <w:rFonts w:ascii="Arial" w:hAnsi="Arial" w:cs="Arial"/>
          <w:b/>
          <w:szCs w:val="24"/>
        </w:rPr>
        <w:t>Discrimination</w:t>
      </w:r>
    </w:p>
    <w:p w14:paraId="19483010" w14:textId="77777777" w:rsidR="00FE6804" w:rsidRPr="009608C0" w:rsidRDefault="007957E1" w:rsidP="008D3EB0">
      <w:pPr>
        <w:pStyle w:val="ListParagraph"/>
        <w:widowControl w:val="0"/>
        <w:numPr>
          <w:ilvl w:val="1"/>
          <w:numId w:val="14"/>
        </w:numPr>
        <w:autoSpaceDE w:val="0"/>
        <w:autoSpaceDN w:val="0"/>
        <w:adjustRightInd w:val="0"/>
        <w:ind w:left="567" w:hanging="567"/>
        <w:jc w:val="both"/>
        <w:rPr>
          <w:rFonts w:ascii="Arial" w:hAnsi="Arial" w:cs="Arial"/>
          <w:color w:val="000000"/>
        </w:rPr>
      </w:pPr>
      <w:r>
        <w:rPr>
          <w:rFonts w:ascii="Arial" w:hAnsi="Arial" w:cs="Arial"/>
          <w:color w:val="000000"/>
        </w:rPr>
        <w:t xml:space="preserve">Employees, volunteers and Carers </w:t>
      </w:r>
      <w:r w:rsidR="002A0F0A" w:rsidRPr="009608C0">
        <w:rPr>
          <w:rFonts w:ascii="Arial" w:hAnsi="Arial" w:cs="Arial"/>
          <w:color w:val="000000"/>
        </w:rPr>
        <w:t>must not unlawfully discriminate against or harass other people</w:t>
      </w:r>
      <w:r>
        <w:rPr>
          <w:rFonts w:ascii="Arial" w:hAnsi="Arial" w:cs="Arial"/>
          <w:color w:val="000000"/>
        </w:rPr>
        <w:t>.</w:t>
      </w:r>
      <w:r w:rsidR="002A0F0A" w:rsidRPr="009608C0">
        <w:rPr>
          <w:rFonts w:ascii="Arial" w:hAnsi="Arial" w:cs="Arial"/>
          <w:color w:val="000000"/>
        </w:rPr>
        <w:t xml:space="preserve"> </w:t>
      </w:r>
    </w:p>
    <w:p w14:paraId="01688386" w14:textId="77777777" w:rsidR="00827E2B" w:rsidRDefault="00827E2B" w:rsidP="008D3EB0">
      <w:pPr>
        <w:pStyle w:val="ListParagraph"/>
        <w:ind w:left="567" w:hanging="567"/>
        <w:rPr>
          <w:rFonts w:ascii="Arial" w:hAnsi="Arial" w:cs="Arial"/>
          <w:szCs w:val="24"/>
        </w:rPr>
      </w:pPr>
    </w:p>
    <w:p w14:paraId="218A5784" w14:textId="77777777" w:rsidR="00E70243" w:rsidRDefault="002A0F0A" w:rsidP="008D3EB0">
      <w:pPr>
        <w:pStyle w:val="ListParagraph"/>
        <w:numPr>
          <w:ilvl w:val="1"/>
          <w:numId w:val="14"/>
        </w:numPr>
        <w:ind w:left="567" w:hanging="567"/>
        <w:rPr>
          <w:rFonts w:ascii="Arial" w:hAnsi="Arial" w:cs="Arial"/>
          <w:szCs w:val="24"/>
        </w:rPr>
      </w:pPr>
      <w:r w:rsidRPr="00827E2B">
        <w:rPr>
          <w:rFonts w:ascii="Arial" w:hAnsi="Arial" w:cs="Arial"/>
          <w:szCs w:val="24"/>
        </w:rPr>
        <w:t>The Equality Act provides a list of behaviour</w:t>
      </w:r>
      <w:r>
        <w:rPr>
          <w:rFonts w:ascii="Arial" w:hAnsi="Arial" w:cs="Arial"/>
          <w:szCs w:val="24"/>
        </w:rPr>
        <w:t>s</w:t>
      </w:r>
      <w:r w:rsidRPr="00827E2B">
        <w:rPr>
          <w:rFonts w:ascii="Arial" w:hAnsi="Arial" w:cs="Arial"/>
          <w:szCs w:val="24"/>
        </w:rPr>
        <w:t xml:space="preserve"> that a</w:t>
      </w:r>
      <w:r>
        <w:rPr>
          <w:rFonts w:ascii="Arial" w:hAnsi="Arial" w:cs="Arial"/>
          <w:szCs w:val="24"/>
        </w:rPr>
        <w:t>mount</w:t>
      </w:r>
      <w:r w:rsidRPr="00827E2B">
        <w:rPr>
          <w:rFonts w:ascii="Arial" w:hAnsi="Arial" w:cs="Arial"/>
          <w:szCs w:val="24"/>
        </w:rPr>
        <w:t xml:space="preserve"> to </w:t>
      </w:r>
      <w:r w:rsidR="009608C0">
        <w:rPr>
          <w:rFonts w:ascii="Arial" w:hAnsi="Arial" w:cs="Arial"/>
          <w:szCs w:val="24"/>
        </w:rPr>
        <w:t xml:space="preserve">unlawful </w:t>
      </w:r>
      <w:r w:rsidRPr="00827E2B">
        <w:rPr>
          <w:rFonts w:ascii="Arial" w:hAnsi="Arial" w:cs="Arial"/>
          <w:szCs w:val="24"/>
        </w:rPr>
        <w:t>discrimination</w:t>
      </w:r>
      <w:r>
        <w:rPr>
          <w:rFonts w:ascii="Arial" w:hAnsi="Arial" w:cs="Arial"/>
          <w:szCs w:val="24"/>
        </w:rPr>
        <w:t>,  t</w:t>
      </w:r>
      <w:r w:rsidRPr="00827E2B">
        <w:rPr>
          <w:rFonts w:ascii="Arial" w:hAnsi="Arial" w:cs="Arial"/>
          <w:szCs w:val="24"/>
        </w:rPr>
        <w:t xml:space="preserve">o assist readers of this policy the </w:t>
      </w:r>
      <w:r>
        <w:rPr>
          <w:rFonts w:ascii="Arial" w:hAnsi="Arial" w:cs="Arial"/>
          <w:szCs w:val="24"/>
        </w:rPr>
        <w:t>main forms</w:t>
      </w:r>
      <w:r w:rsidRPr="00827E2B">
        <w:rPr>
          <w:rFonts w:ascii="Arial" w:hAnsi="Arial" w:cs="Arial"/>
          <w:szCs w:val="24"/>
        </w:rPr>
        <w:t xml:space="preserve"> of discrimination</w:t>
      </w:r>
      <w:r>
        <w:rPr>
          <w:rFonts w:ascii="Arial" w:hAnsi="Arial" w:cs="Arial"/>
          <w:szCs w:val="24"/>
        </w:rPr>
        <w:t xml:space="preserve"> are;</w:t>
      </w:r>
      <w:r w:rsidRPr="00827E2B">
        <w:rPr>
          <w:rFonts w:ascii="Arial" w:hAnsi="Arial" w:cs="Arial"/>
          <w:szCs w:val="24"/>
        </w:rPr>
        <w:t xml:space="preserve"> </w:t>
      </w:r>
    </w:p>
    <w:bookmarkEnd w:id="0"/>
    <w:p w14:paraId="534C2065" w14:textId="77777777" w:rsidR="00E70243" w:rsidRDefault="00E70243" w:rsidP="008D3EB0">
      <w:pPr>
        <w:ind w:left="567" w:hanging="567"/>
        <w:rPr>
          <w:rFonts w:ascii="Arial" w:hAnsi="Arial" w:cs="Arial"/>
          <w:szCs w:val="24"/>
        </w:rPr>
      </w:pPr>
    </w:p>
    <w:p w14:paraId="2A83A5F0" w14:textId="77777777" w:rsidR="00E70243" w:rsidRDefault="002A0F0A" w:rsidP="008D3EB0">
      <w:pPr>
        <w:pStyle w:val="ListParagraph"/>
        <w:ind w:left="567"/>
        <w:rPr>
          <w:rFonts w:ascii="Arial" w:hAnsi="Arial" w:cs="Arial"/>
          <w:szCs w:val="24"/>
        </w:rPr>
      </w:pPr>
      <w:r w:rsidRPr="00E70243">
        <w:rPr>
          <w:rFonts w:ascii="Arial" w:hAnsi="Arial" w:cs="Arial"/>
          <w:b/>
          <w:szCs w:val="24"/>
        </w:rPr>
        <w:t>Direct discrimination</w:t>
      </w:r>
      <w:r>
        <w:rPr>
          <w:rFonts w:ascii="Arial" w:hAnsi="Arial" w:cs="Arial"/>
          <w:szCs w:val="24"/>
        </w:rPr>
        <w:t xml:space="preserve"> </w:t>
      </w:r>
      <w:r w:rsidRPr="00E70243">
        <w:rPr>
          <w:rFonts w:ascii="Arial" w:hAnsi="Arial" w:cs="Arial"/>
          <w:szCs w:val="24"/>
        </w:rPr>
        <w:t>occurs where someone is treated less favourably because of a protected characteristic, a perceived protected characteristic or they are associated with a person who has a protected characteristic.</w:t>
      </w:r>
    </w:p>
    <w:p w14:paraId="17819EE3" w14:textId="77777777" w:rsidR="00A07562" w:rsidRDefault="00A07562" w:rsidP="008D3EB0">
      <w:pPr>
        <w:pStyle w:val="ListParagraph"/>
        <w:ind w:left="567" w:hanging="567"/>
        <w:rPr>
          <w:rFonts w:ascii="Arial" w:hAnsi="Arial" w:cs="Arial"/>
          <w:szCs w:val="24"/>
        </w:rPr>
      </w:pPr>
    </w:p>
    <w:p w14:paraId="62B934DE" w14:textId="77777777" w:rsidR="00E70243" w:rsidRDefault="002A0F0A" w:rsidP="008D3EB0">
      <w:pPr>
        <w:pStyle w:val="ListParagraph"/>
        <w:ind w:left="567"/>
        <w:rPr>
          <w:rFonts w:ascii="Arial" w:hAnsi="Arial" w:cs="Arial"/>
          <w:szCs w:val="24"/>
        </w:rPr>
      </w:pPr>
      <w:r w:rsidRPr="00E70243">
        <w:rPr>
          <w:rFonts w:ascii="Arial" w:hAnsi="Arial" w:cs="Arial"/>
          <w:b/>
          <w:szCs w:val="24"/>
        </w:rPr>
        <w:t>Indirect discrimination</w:t>
      </w:r>
      <w:r w:rsidRPr="00827E2B">
        <w:rPr>
          <w:rFonts w:ascii="Arial" w:hAnsi="Arial" w:cs="Arial"/>
          <w:szCs w:val="24"/>
        </w:rPr>
        <w:t xml:space="preserve"> </w:t>
      </w:r>
      <w:r>
        <w:rPr>
          <w:rFonts w:ascii="Arial" w:hAnsi="Arial" w:cs="Arial"/>
          <w:szCs w:val="24"/>
        </w:rPr>
        <w:t xml:space="preserve">occurs where </w:t>
      </w:r>
      <w:r w:rsidRPr="00827E2B">
        <w:rPr>
          <w:rFonts w:ascii="Arial" w:hAnsi="Arial" w:cs="Arial"/>
          <w:szCs w:val="24"/>
        </w:rPr>
        <w:t xml:space="preserve">a provision, criterion or practice that applies to everyone but adversely affects people with a particular protected characteristic more than others, and is not justified. </w:t>
      </w:r>
    </w:p>
    <w:p w14:paraId="762E10A5" w14:textId="77777777" w:rsidR="00E70243" w:rsidRDefault="00E70243" w:rsidP="008D3EB0">
      <w:pPr>
        <w:pStyle w:val="ListParagraph"/>
        <w:ind w:left="567" w:hanging="567"/>
        <w:rPr>
          <w:rFonts w:ascii="Arial" w:hAnsi="Arial" w:cs="Arial"/>
          <w:b/>
          <w:szCs w:val="24"/>
        </w:rPr>
      </w:pPr>
    </w:p>
    <w:p w14:paraId="60418EA3" w14:textId="77777777" w:rsidR="00E70243" w:rsidRDefault="002A0F0A" w:rsidP="008D3EB0">
      <w:pPr>
        <w:pStyle w:val="ListParagraph"/>
        <w:ind w:left="567"/>
        <w:rPr>
          <w:rFonts w:ascii="Arial" w:hAnsi="Arial" w:cs="Arial"/>
          <w:szCs w:val="24"/>
        </w:rPr>
      </w:pPr>
      <w:r w:rsidRPr="00E70243">
        <w:rPr>
          <w:rFonts w:ascii="Arial" w:hAnsi="Arial" w:cs="Arial"/>
          <w:b/>
          <w:szCs w:val="24"/>
        </w:rPr>
        <w:t>Harassment</w:t>
      </w:r>
      <w:r w:rsidRPr="00827E2B">
        <w:rPr>
          <w:rFonts w:ascii="Arial" w:hAnsi="Arial" w:cs="Arial"/>
          <w:szCs w:val="24"/>
        </w:rPr>
        <w:t xml:space="preserve"> is unwanted behaviour related to a protected characteristic which has the purpose or effect of violating someone’s dignity or which creates a hostile, degrading, humiliating or offensive environment. </w:t>
      </w:r>
    </w:p>
    <w:p w14:paraId="4E09F76E" w14:textId="77777777" w:rsidR="00E70243" w:rsidRPr="00E70243" w:rsidRDefault="00E70243" w:rsidP="008D3EB0">
      <w:pPr>
        <w:ind w:left="567" w:hanging="567"/>
        <w:rPr>
          <w:rFonts w:ascii="Arial" w:hAnsi="Arial" w:cs="Arial"/>
          <w:szCs w:val="24"/>
        </w:rPr>
      </w:pPr>
    </w:p>
    <w:p w14:paraId="6F66063C" w14:textId="77777777" w:rsidR="00E70243" w:rsidRDefault="002A0F0A" w:rsidP="008D3EB0">
      <w:pPr>
        <w:pStyle w:val="ListParagraph"/>
        <w:ind w:left="567"/>
        <w:rPr>
          <w:rFonts w:ascii="Arial" w:hAnsi="Arial" w:cs="Arial"/>
          <w:szCs w:val="24"/>
        </w:rPr>
      </w:pPr>
      <w:r w:rsidRPr="00E70243">
        <w:rPr>
          <w:rFonts w:ascii="Arial" w:hAnsi="Arial" w:cs="Arial"/>
          <w:b/>
          <w:szCs w:val="24"/>
        </w:rPr>
        <w:t>Victimisation</w:t>
      </w:r>
      <w:r w:rsidRPr="00827E2B">
        <w:rPr>
          <w:rFonts w:ascii="Arial" w:hAnsi="Arial" w:cs="Arial"/>
          <w:szCs w:val="24"/>
        </w:rPr>
        <w:t xml:space="preserve"> is treating someone unfavourably because they have taken some form of action relating to the Equality Act, e.g. made a complaint under the Act or supported somebody who is doing so, such as appearing as a witness.</w:t>
      </w:r>
    </w:p>
    <w:p w14:paraId="380A0C61" w14:textId="77777777" w:rsidR="009608C0" w:rsidRDefault="009608C0" w:rsidP="008D3EB0">
      <w:pPr>
        <w:widowControl w:val="0"/>
        <w:autoSpaceDE w:val="0"/>
        <w:autoSpaceDN w:val="0"/>
        <w:adjustRightInd w:val="0"/>
        <w:ind w:left="567" w:hanging="567"/>
        <w:jc w:val="both"/>
        <w:rPr>
          <w:rFonts w:ascii="Tahoma" w:hAnsi="Tahoma" w:cs="Tahoma"/>
          <w:b/>
          <w:bCs/>
          <w:color w:val="000000"/>
        </w:rPr>
      </w:pPr>
    </w:p>
    <w:p w14:paraId="7489C452" w14:textId="77777777" w:rsidR="009608C0" w:rsidRPr="009608C0" w:rsidRDefault="002A0F0A" w:rsidP="008D3EB0">
      <w:pPr>
        <w:widowControl w:val="0"/>
        <w:autoSpaceDE w:val="0"/>
        <w:autoSpaceDN w:val="0"/>
        <w:adjustRightInd w:val="0"/>
        <w:ind w:left="567"/>
        <w:jc w:val="both"/>
        <w:rPr>
          <w:rFonts w:ascii="Arial" w:hAnsi="Arial" w:cs="Arial"/>
          <w:color w:val="000000"/>
          <w:szCs w:val="24"/>
        </w:rPr>
      </w:pPr>
      <w:r w:rsidRPr="009608C0">
        <w:rPr>
          <w:rFonts w:ascii="Arial" w:hAnsi="Arial" w:cs="Arial"/>
          <w:b/>
          <w:bCs/>
          <w:color w:val="000000"/>
          <w:szCs w:val="24"/>
        </w:rPr>
        <w:t>Disability discrimination:</w:t>
      </w:r>
      <w:r w:rsidRPr="009608C0">
        <w:rPr>
          <w:rFonts w:ascii="Arial" w:hAnsi="Arial" w:cs="Arial"/>
          <w:color w:val="000000"/>
          <w:szCs w:val="24"/>
        </w:rPr>
        <w:t xml:space="preserve"> this includes direct and indirect discrimination, any unjustified less favourable treatment because of the effects of a disability, and failure to make reasonable adjustments to alleviate disadvantages caused by a disability.</w:t>
      </w:r>
    </w:p>
    <w:p w14:paraId="643D6AE2" w14:textId="77777777" w:rsidR="009608C0" w:rsidRPr="00827E2B" w:rsidRDefault="009608C0" w:rsidP="008D3EB0">
      <w:pPr>
        <w:pStyle w:val="ListParagraph"/>
        <w:ind w:left="567" w:hanging="567"/>
        <w:rPr>
          <w:rFonts w:ascii="Arial" w:hAnsi="Arial" w:cs="Arial"/>
          <w:szCs w:val="24"/>
        </w:rPr>
      </w:pPr>
    </w:p>
    <w:p w14:paraId="492B5920" w14:textId="77777777" w:rsidR="00053A3D" w:rsidRPr="00D22F27" w:rsidRDefault="00053A3D" w:rsidP="00053A3D">
      <w:pPr>
        <w:rPr>
          <w:rFonts w:ascii="Arial" w:hAnsi="Arial" w:cs="Arial"/>
          <w:szCs w:val="24"/>
        </w:rPr>
      </w:pPr>
    </w:p>
    <w:p w14:paraId="60E161C7" w14:textId="77777777" w:rsidR="00CD5054" w:rsidRPr="00D22F27" w:rsidRDefault="00CD5054" w:rsidP="00CB6A7F">
      <w:pPr>
        <w:pStyle w:val="ListParagraph"/>
        <w:numPr>
          <w:ilvl w:val="0"/>
          <w:numId w:val="14"/>
        </w:numPr>
        <w:ind w:left="567" w:hanging="567"/>
        <w:rPr>
          <w:rFonts w:ascii="Arial" w:hAnsi="Arial" w:cs="Arial"/>
          <w:b/>
          <w:szCs w:val="24"/>
        </w:rPr>
      </w:pPr>
      <w:bookmarkStart w:id="1" w:name="_Hlk93574396"/>
      <w:r w:rsidRPr="00D22F27">
        <w:rPr>
          <w:rFonts w:ascii="Arial" w:hAnsi="Arial" w:cs="Arial"/>
          <w:b/>
          <w:szCs w:val="24"/>
        </w:rPr>
        <w:t xml:space="preserve">Procedure for dealing with complaints of Discrimination </w:t>
      </w:r>
    </w:p>
    <w:p w14:paraId="5AE4FAA9" w14:textId="412E03E5" w:rsidR="00CD5054" w:rsidRPr="00D22F27" w:rsidRDefault="00FE78EC" w:rsidP="00CB6A7F">
      <w:pPr>
        <w:pStyle w:val="ListParagraph"/>
        <w:numPr>
          <w:ilvl w:val="1"/>
          <w:numId w:val="14"/>
        </w:numPr>
        <w:ind w:left="567" w:hanging="567"/>
        <w:rPr>
          <w:rFonts w:ascii="Arial" w:hAnsi="Arial" w:cs="Arial"/>
          <w:b/>
          <w:szCs w:val="24"/>
        </w:rPr>
      </w:pPr>
      <w:bookmarkStart w:id="2" w:name="_Hlk94090192"/>
      <w:r w:rsidRPr="00D22F27">
        <w:rPr>
          <w:rFonts w:ascii="Arial" w:hAnsi="Arial" w:cs="Arial"/>
          <w:szCs w:val="24"/>
        </w:rPr>
        <w:t>Any employee, C</w:t>
      </w:r>
      <w:r w:rsidR="00827E2B" w:rsidRPr="00D22F27">
        <w:rPr>
          <w:rFonts w:ascii="Arial" w:hAnsi="Arial" w:cs="Arial"/>
          <w:szCs w:val="24"/>
        </w:rPr>
        <w:t xml:space="preserve">arer or volunteer who believes they have witnessed or experienced discrimination within Shared Lives South West should immediately </w:t>
      </w:r>
      <w:r w:rsidR="002A0F0A" w:rsidRPr="00D22F27">
        <w:rPr>
          <w:rFonts w:ascii="Arial" w:hAnsi="Arial" w:cs="Arial"/>
          <w:szCs w:val="24"/>
        </w:rPr>
        <w:t>report this</w:t>
      </w:r>
      <w:r w:rsidR="00053A3D" w:rsidRPr="00D22F27">
        <w:rPr>
          <w:rFonts w:ascii="Arial" w:hAnsi="Arial" w:cs="Arial"/>
          <w:szCs w:val="24"/>
        </w:rPr>
        <w:t xml:space="preserve"> in the following ways:</w:t>
      </w:r>
    </w:p>
    <w:p w14:paraId="549E8A37" w14:textId="77777777" w:rsidR="00CB6A7F" w:rsidRPr="00D22F27" w:rsidRDefault="00053A3D" w:rsidP="00CB6A7F">
      <w:pPr>
        <w:pStyle w:val="ListParagraph"/>
        <w:numPr>
          <w:ilvl w:val="0"/>
          <w:numId w:val="21"/>
        </w:numPr>
        <w:ind w:left="851" w:hanging="284"/>
        <w:rPr>
          <w:rFonts w:ascii="Arial" w:hAnsi="Arial" w:cs="Arial"/>
          <w:szCs w:val="24"/>
        </w:rPr>
      </w:pPr>
      <w:r w:rsidRPr="00D22F27">
        <w:rPr>
          <w:rFonts w:ascii="Arial" w:hAnsi="Arial" w:cs="Arial"/>
          <w:szCs w:val="24"/>
        </w:rPr>
        <w:t xml:space="preserve">Employees should follow the steps set out in the dispute resolution and formal grievance procedure. </w:t>
      </w:r>
    </w:p>
    <w:p w14:paraId="5784F788" w14:textId="4CD3FE2D" w:rsidR="00CB6A7F" w:rsidRPr="00D22F27" w:rsidRDefault="00053A3D" w:rsidP="00CB6A7F">
      <w:pPr>
        <w:pStyle w:val="ListParagraph"/>
        <w:numPr>
          <w:ilvl w:val="0"/>
          <w:numId w:val="21"/>
        </w:numPr>
        <w:ind w:left="851" w:hanging="284"/>
        <w:rPr>
          <w:rFonts w:ascii="Arial" w:hAnsi="Arial" w:cs="Arial"/>
          <w:szCs w:val="24"/>
        </w:rPr>
      </w:pPr>
      <w:r w:rsidRPr="00D22F27">
        <w:rPr>
          <w:rFonts w:ascii="Arial" w:hAnsi="Arial" w:cs="Arial"/>
          <w:szCs w:val="24"/>
        </w:rPr>
        <w:lastRenderedPageBreak/>
        <w:t xml:space="preserve">Carers and volunteers should follow the steps set out in Shared Lives South </w:t>
      </w:r>
      <w:r w:rsidR="00401B78" w:rsidRPr="00D22F27">
        <w:rPr>
          <w:rFonts w:ascii="Arial" w:hAnsi="Arial" w:cs="Arial"/>
          <w:szCs w:val="24"/>
        </w:rPr>
        <w:t>West</w:t>
      </w:r>
      <w:r w:rsidR="00401B78">
        <w:rPr>
          <w:rFonts w:ascii="Arial" w:hAnsi="Arial" w:cs="Arial"/>
          <w:szCs w:val="24"/>
        </w:rPr>
        <w:t>’s</w:t>
      </w:r>
      <w:r w:rsidRPr="00D22F27">
        <w:rPr>
          <w:rFonts w:ascii="Arial" w:hAnsi="Arial" w:cs="Arial"/>
          <w:szCs w:val="24"/>
        </w:rPr>
        <w:t xml:space="preserve"> complaint procedure.</w:t>
      </w:r>
    </w:p>
    <w:p w14:paraId="0E3A153F" w14:textId="77777777" w:rsidR="008B77DF" w:rsidRPr="00D22F27" w:rsidRDefault="008B77DF" w:rsidP="00D22F27">
      <w:pPr>
        <w:rPr>
          <w:rFonts w:ascii="Arial" w:hAnsi="Arial" w:cs="Arial"/>
          <w:szCs w:val="24"/>
        </w:rPr>
      </w:pPr>
    </w:p>
    <w:p w14:paraId="696FE9D8" w14:textId="7345F634" w:rsidR="008B77DF" w:rsidRPr="00D22F27" w:rsidRDefault="008B77DF" w:rsidP="00CB6A7F">
      <w:pPr>
        <w:pStyle w:val="ListParagraph"/>
        <w:numPr>
          <w:ilvl w:val="1"/>
          <w:numId w:val="23"/>
        </w:numPr>
        <w:ind w:left="567" w:hanging="567"/>
        <w:rPr>
          <w:rFonts w:ascii="Arial" w:hAnsi="Arial" w:cs="Arial"/>
          <w:szCs w:val="24"/>
        </w:rPr>
      </w:pPr>
      <w:r w:rsidRPr="00D22F27">
        <w:rPr>
          <w:rFonts w:ascii="Arial" w:hAnsi="Arial" w:cs="Arial"/>
          <w:szCs w:val="24"/>
        </w:rPr>
        <w:t xml:space="preserve">Where the organisation is aware of any incident of discrimination but the employee, volunteer or Carer chooses not to report the matter or seek recourse, the organisation may still choose to investigate and act in support of this policy. </w:t>
      </w:r>
    </w:p>
    <w:p w14:paraId="2F7D4EAA" w14:textId="77777777" w:rsidR="00B17F84" w:rsidRPr="00D22F27" w:rsidRDefault="00B17F84" w:rsidP="00CB6A7F">
      <w:pPr>
        <w:ind w:left="567" w:hanging="567"/>
        <w:rPr>
          <w:rFonts w:ascii="Arial" w:hAnsi="Arial" w:cs="Arial"/>
          <w:szCs w:val="24"/>
        </w:rPr>
      </w:pPr>
    </w:p>
    <w:p w14:paraId="753FA5D9" w14:textId="2FA0C3E5" w:rsidR="00B17F84" w:rsidRPr="00D22F27" w:rsidRDefault="002A0F0A" w:rsidP="00CB6A7F">
      <w:pPr>
        <w:pStyle w:val="ListParagraph"/>
        <w:numPr>
          <w:ilvl w:val="1"/>
          <w:numId w:val="23"/>
        </w:numPr>
        <w:ind w:left="567" w:hanging="567"/>
        <w:rPr>
          <w:rFonts w:ascii="Arial" w:hAnsi="Arial" w:cs="Arial"/>
          <w:szCs w:val="24"/>
        </w:rPr>
      </w:pPr>
      <w:r w:rsidRPr="00D22F27">
        <w:rPr>
          <w:rFonts w:ascii="Arial" w:hAnsi="Arial" w:cs="Arial"/>
          <w:szCs w:val="24"/>
        </w:rPr>
        <w:t xml:space="preserve">Shared Lives South West takes </w:t>
      </w:r>
      <w:r w:rsidRPr="00D22F27">
        <w:rPr>
          <w:rFonts w:ascii="Arial" w:hAnsi="Arial" w:cs="Arial"/>
        </w:rPr>
        <w:t xml:space="preserve">a strict approach to breaches of this </w:t>
      </w:r>
      <w:r w:rsidRPr="00D22F27">
        <w:rPr>
          <w:rFonts w:ascii="Arial" w:hAnsi="Arial" w:cs="Arial"/>
          <w:bCs/>
        </w:rPr>
        <w:t>policy</w:t>
      </w:r>
      <w:r w:rsidR="00FE78EC" w:rsidRPr="00D22F27">
        <w:rPr>
          <w:rFonts w:ascii="Arial" w:hAnsi="Arial" w:cs="Arial"/>
          <w:bCs/>
        </w:rPr>
        <w:t>;</w:t>
      </w:r>
      <w:r w:rsidR="003776D5" w:rsidRPr="00D22F27">
        <w:rPr>
          <w:rFonts w:ascii="Arial" w:hAnsi="Arial" w:cs="Arial"/>
        </w:rPr>
        <w:t xml:space="preserve"> </w:t>
      </w:r>
      <w:r w:rsidR="00B17F84" w:rsidRPr="00D22F27">
        <w:rPr>
          <w:rFonts w:ascii="Arial" w:hAnsi="Arial" w:cs="Arial"/>
        </w:rPr>
        <w:t xml:space="preserve"> </w:t>
      </w:r>
    </w:p>
    <w:p w14:paraId="6772B8EE" w14:textId="41E565C8" w:rsidR="00CB6A7F" w:rsidRPr="00D22F27" w:rsidRDefault="003776D5" w:rsidP="00CB6A7F">
      <w:pPr>
        <w:pStyle w:val="ListParagraph"/>
        <w:numPr>
          <w:ilvl w:val="0"/>
          <w:numId w:val="20"/>
        </w:numPr>
        <w:ind w:left="851" w:hanging="284"/>
        <w:rPr>
          <w:rFonts w:ascii="Arial" w:hAnsi="Arial" w:cs="Arial"/>
          <w:szCs w:val="24"/>
        </w:rPr>
      </w:pPr>
      <w:r w:rsidRPr="00D22F27">
        <w:rPr>
          <w:rFonts w:ascii="Arial" w:hAnsi="Arial" w:cs="Arial"/>
        </w:rPr>
        <w:t xml:space="preserve">Where this relates to staff it </w:t>
      </w:r>
      <w:r w:rsidR="002A0F0A" w:rsidRPr="00D22F27">
        <w:rPr>
          <w:rFonts w:ascii="Arial" w:hAnsi="Arial" w:cs="Arial"/>
        </w:rPr>
        <w:t xml:space="preserve">will be dealt with in accordance with our </w:t>
      </w:r>
      <w:r w:rsidR="00D22F27">
        <w:rPr>
          <w:rFonts w:ascii="Arial" w:hAnsi="Arial" w:cs="Arial"/>
        </w:rPr>
        <w:t>d</w:t>
      </w:r>
      <w:r w:rsidR="002A0F0A" w:rsidRPr="00D22F27">
        <w:rPr>
          <w:rFonts w:ascii="Arial" w:hAnsi="Arial" w:cs="Arial"/>
        </w:rPr>
        <w:t xml:space="preserve">isciplinary </w:t>
      </w:r>
      <w:r w:rsidR="00D22F27">
        <w:rPr>
          <w:rFonts w:ascii="Arial" w:hAnsi="Arial" w:cs="Arial"/>
        </w:rPr>
        <w:t>p</w:t>
      </w:r>
      <w:r w:rsidR="002A0F0A" w:rsidRPr="00D22F27">
        <w:rPr>
          <w:rFonts w:ascii="Arial" w:hAnsi="Arial" w:cs="Arial"/>
        </w:rPr>
        <w:t>rocedure. Serious cases of deliberate discrimination may amount to gross misconduct resulting in dismissal.</w:t>
      </w:r>
      <w:bookmarkStart w:id="3" w:name="co_anchor_a686765_1"/>
      <w:bookmarkEnd w:id="3"/>
    </w:p>
    <w:p w14:paraId="616CFC78" w14:textId="46B7D681" w:rsidR="00FE6804" w:rsidRPr="00D22F27" w:rsidRDefault="003776D5" w:rsidP="00CB6A7F">
      <w:pPr>
        <w:pStyle w:val="ListParagraph"/>
        <w:numPr>
          <w:ilvl w:val="0"/>
          <w:numId w:val="20"/>
        </w:numPr>
        <w:ind w:left="851" w:hanging="284"/>
        <w:rPr>
          <w:rFonts w:ascii="Arial" w:hAnsi="Arial" w:cs="Arial"/>
          <w:szCs w:val="24"/>
        </w:rPr>
      </w:pPr>
      <w:r w:rsidRPr="00D22F27">
        <w:rPr>
          <w:rFonts w:ascii="Arial" w:hAnsi="Arial" w:cs="Arial"/>
        </w:rPr>
        <w:t>Where this relates to Carers or volunteers it will be dealt with in accordance with the appro</w:t>
      </w:r>
      <w:r w:rsidR="00FE78EC" w:rsidRPr="00D22F27">
        <w:rPr>
          <w:rFonts w:ascii="Arial" w:hAnsi="Arial" w:cs="Arial"/>
        </w:rPr>
        <w:t>priate code of conduct policy</w:t>
      </w:r>
      <w:r w:rsidR="00CB6A7F" w:rsidRPr="00D22F27">
        <w:rPr>
          <w:rFonts w:ascii="Arial" w:hAnsi="Arial" w:cs="Arial"/>
        </w:rPr>
        <w:t xml:space="preserve"> or as a breach of their agreement with the organisation</w:t>
      </w:r>
      <w:r w:rsidR="00FE78EC" w:rsidRPr="00D22F27">
        <w:rPr>
          <w:rFonts w:ascii="Arial" w:hAnsi="Arial" w:cs="Arial"/>
        </w:rPr>
        <w:t xml:space="preserve">. </w:t>
      </w:r>
      <w:r w:rsidR="00B17F84" w:rsidRPr="00D22F27">
        <w:rPr>
          <w:rFonts w:ascii="Arial" w:hAnsi="Arial" w:cs="Arial"/>
        </w:rPr>
        <w:t xml:space="preserve">Serious cases of deliberate discrimination may </w:t>
      </w:r>
      <w:r w:rsidR="00FE78EC" w:rsidRPr="00D22F27">
        <w:rPr>
          <w:rFonts w:ascii="Arial" w:hAnsi="Arial" w:cs="Arial"/>
        </w:rPr>
        <w:t>result in de-</w:t>
      </w:r>
      <w:r w:rsidR="00B17F84" w:rsidRPr="00D22F27">
        <w:rPr>
          <w:rFonts w:ascii="Arial" w:hAnsi="Arial" w:cs="Arial"/>
        </w:rPr>
        <w:t>approval.</w:t>
      </w:r>
    </w:p>
    <w:p w14:paraId="2D1E6974" w14:textId="77777777" w:rsidR="00FE6804" w:rsidRPr="00D22F27" w:rsidRDefault="00FE6804" w:rsidP="00CB6A7F">
      <w:pPr>
        <w:pStyle w:val="ListParagraph"/>
        <w:ind w:left="567" w:hanging="567"/>
        <w:rPr>
          <w:rFonts w:ascii="Arial" w:hAnsi="Arial" w:cs="Arial"/>
        </w:rPr>
      </w:pPr>
    </w:p>
    <w:p w14:paraId="24DD4254" w14:textId="474B0BC5" w:rsidR="00E70243" w:rsidRPr="00401B78" w:rsidRDefault="008D3EB0" w:rsidP="00CD5054">
      <w:pPr>
        <w:pStyle w:val="ListParagraph"/>
        <w:numPr>
          <w:ilvl w:val="1"/>
          <w:numId w:val="23"/>
        </w:numPr>
        <w:ind w:left="567" w:hanging="567"/>
        <w:rPr>
          <w:rFonts w:ascii="Arial" w:hAnsi="Arial" w:cs="Arial"/>
          <w:szCs w:val="24"/>
        </w:rPr>
      </w:pPr>
      <w:r w:rsidRPr="00401B78">
        <w:rPr>
          <w:rFonts w:ascii="Arial" w:hAnsi="Arial" w:cs="Arial"/>
        </w:rPr>
        <w:t>M</w:t>
      </w:r>
      <w:r w:rsidR="002A0F0A" w:rsidRPr="00401B78">
        <w:rPr>
          <w:rFonts w:ascii="Arial" w:hAnsi="Arial" w:cs="Arial"/>
        </w:rPr>
        <w:t xml:space="preserve">aking a false allegation deliberately and in bad faith will be treated as misconduct and dealt with under </w:t>
      </w:r>
      <w:bookmarkEnd w:id="1"/>
      <w:r w:rsidR="00401B78" w:rsidRPr="00401B78">
        <w:rPr>
          <w:rFonts w:ascii="Arial" w:hAnsi="Arial" w:cs="Arial"/>
        </w:rPr>
        <w:t xml:space="preserve">the </w:t>
      </w:r>
      <w:r w:rsidR="00DE4D5A" w:rsidRPr="00401B78">
        <w:rPr>
          <w:rFonts w:ascii="Arial" w:hAnsi="Arial" w:cs="Arial"/>
        </w:rPr>
        <w:t xml:space="preserve">relevant procedure </w:t>
      </w:r>
      <w:proofErr w:type="spellStart"/>
      <w:r w:rsidR="00DE4D5A" w:rsidRPr="00401B78">
        <w:rPr>
          <w:rFonts w:ascii="Arial" w:hAnsi="Arial" w:cs="Arial"/>
        </w:rPr>
        <w:t>e.g</w:t>
      </w:r>
      <w:proofErr w:type="spellEnd"/>
      <w:r w:rsidR="00DE4D5A" w:rsidRPr="00401B78">
        <w:rPr>
          <w:rFonts w:ascii="Arial" w:hAnsi="Arial" w:cs="Arial"/>
        </w:rPr>
        <w:t xml:space="preserve"> </w:t>
      </w:r>
      <w:r w:rsidR="00993024" w:rsidRPr="00401B78">
        <w:rPr>
          <w:rFonts w:ascii="Arial" w:hAnsi="Arial" w:cs="Arial"/>
        </w:rPr>
        <w:t>d</w:t>
      </w:r>
      <w:r w:rsidR="00DE4D5A" w:rsidRPr="00401B78">
        <w:rPr>
          <w:rFonts w:ascii="Arial" w:hAnsi="Arial" w:cs="Arial"/>
        </w:rPr>
        <w:t xml:space="preserve">isciplinary </w:t>
      </w:r>
      <w:r w:rsidR="00993024" w:rsidRPr="00401B78">
        <w:rPr>
          <w:rFonts w:ascii="Arial" w:hAnsi="Arial" w:cs="Arial"/>
        </w:rPr>
        <w:t>procedure</w:t>
      </w:r>
      <w:r w:rsidR="00401B78" w:rsidRPr="00401B78">
        <w:rPr>
          <w:rFonts w:ascii="Arial" w:hAnsi="Arial" w:cs="Arial"/>
        </w:rPr>
        <w:t>.</w:t>
      </w:r>
    </w:p>
    <w:bookmarkEnd w:id="2"/>
    <w:p w14:paraId="57466077" w14:textId="48B6A5C2" w:rsidR="00E70243" w:rsidRDefault="00E70243" w:rsidP="008D3EB0">
      <w:pPr>
        <w:pStyle w:val="ListParagraph"/>
        <w:ind w:left="567" w:hanging="567"/>
        <w:rPr>
          <w:rFonts w:ascii="Arial" w:hAnsi="Arial" w:cs="Arial"/>
          <w:szCs w:val="24"/>
        </w:rPr>
      </w:pPr>
    </w:p>
    <w:p w14:paraId="2201E124" w14:textId="77777777" w:rsidR="00401B78" w:rsidRPr="00E70243" w:rsidRDefault="00401B78" w:rsidP="008D3EB0">
      <w:pPr>
        <w:pStyle w:val="ListParagraph"/>
        <w:ind w:left="567" w:hanging="567"/>
        <w:rPr>
          <w:rFonts w:ascii="Arial" w:hAnsi="Arial" w:cs="Arial"/>
          <w:szCs w:val="24"/>
        </w:rPr>
      </w:pPr>
    </w:p>
    <w:p w14:paraId="41EF9ECE" w14:textId="77777777" w:rsidR="0082348F" w:rsidRDefault="002A0F0A" w:rsidP="00CD5054">
      <w:pPr>
        <w:pStyle w:val="ListParagraph"/>
        <w:numPr>
          <w:ilvl w:val="0"/>
          <w:numId w:val="23"/>
        </w:numPr>
        <w:ind w:left="567" w:hanging="567"/>
        <w:rPr>
          <w:rFonts w:ascii="Arial" w:hAnsi="Arial" w:cs="Arial"/>
          <w:b/>
          <w:szCs w:val="24"/>
        </w:rPr>
      </w:pPr>
      <w:r w:rsidRPr="0082348F">
        <w:rPr>
          <w:rFonts w:ascii="Arial" w:hAnsi="Arial" w:cs="Arial"/>
          <w:b/>
          <w:szCs w:val="24"/>
        </w:rPr>
        <w:t>Review</w:t>
      </w:r>
    </w:p>
    <w:p w14:paraId="20AC1C0E" w14:textId="77777777" w:rsidR="0082348F" w:rsidRDefault="002A0F0A" w:rsidP="00CD5054">
      <w:pPr>
        <w:pStyle w:val="ListParagraph"/>
        <w:numPr>
          <w:ilvl w:val="1"/>
          <w:numId w:val="23"/>
        </w:numPr>
        <w:ind w:left="567" w:hanging="567"/>
        <w:rPr>
          <w:rFonts w:ascii="Arial" w:hAnsi="Arial" w:cs="Arial"/>
          <w:szCs w:val="24"/>
        </w:rPr>
      </w:pPr>
      <w:bookmarkStart w:id="4" w:name="_Hlk91076707"/>
      <w:r w:rsidRPr="00827E2B">
        <w:rPr>
          <w:rFonts w:ascii="Arial" w:hAnsi="Arial" w:cs="Arial"/>
          <w:szCs w:val="24"/>
        </w:rPr>
        <w:t>This policy will be reviewed every two years, or earlier if required.</w:t>
      </w:r>
      <w:bookmarkEnd w:id="4"/>
    </w:p>
    <w:p w14:paraId="05BD090D" w14:textId="77777777" w:rsidR="00827E2B" w:rsidRDefault="00827E2B" w:rsidP="008D3EB0">
      <w:pPr>
        <w:pStyle w:val="ListParagraph"/>
        <w:ind w:left="567" w:hanging="567"/>
        <w:rPr>
          <w:rFonts w:ascii="Arial" w:hAnsi="Arial" w:cs="Arial"/>
          <w:szCs w:val="24"/>
        </w:rPr>
      </w:pPr>
    </w:p>
    <w:p w14:paraId="4010E188" w14:textId="77777777" w:rsidR="00827E2B" w:rsidRPr="00827E2B" w:rsidRDefault="00827E2B" w:rsidP="008D3EB0">
      <w:pPr>
        <w:pStyle w:val="ListParagraph"/>
        <w:ind w:left="567" w:hanging="567"/>
        <w:rPr>
          <w:rFonts w:ascii="Arial" w:hAnsi="Arial" w:cs="Arial"/>
          <w:szCs w:val="24"/>
        </w:rPr>
      </w:pPr>
    </w:p>
    <w:p w14:paraId="62A905E1" w14:textId="77777777" w:rsidR="00E83980" w:rsidRPr="0082348F" w:rsidRDefault="002A0F0A" w:rsidP="00CD5054">
      <w:pPr>
        <w:pStyle w:val="ListParagraph"/>
        <w:numPr>
          <w:ilvl w:val="0"/>
          <w:numId w:val="23"/>
        </w:numPr>
        <w:ind w:left="567" w:hanging="567"/>
        <w:rPr>
          <w:rFonts w:ascii="Arial" w:hAnsi="Arial" w:cs="Arial"/>
          <w:b/>
          <w:szCs w:val="24"/>
        </w:rPr>
      </w:pPr>
      <w:bookmarkStart w:id="5" w:name="_Hlk93484603"/>
      <w:r w:rsidRPr="0082348F">
        <w:rPr>
          <w:rFonts w:ascii="Arial" w:hAnsi="Arial" w:cs="Arial"/>
          <w:b/>
          <w:szCs w:val="24"/>
        </w:rPr>
        <w:t>Responsibilities</w:t>
      </w:r>
    </w:p>
    <w:p w14:paraId="09538306" w14:textId="77777777" w:rsidR="00827E2B" w:rsidRDefault="002A0F0A" w:rsidP="00CD5054">
      <w:pPr>
        <w:pStyle w:val="ListParagraph"/>
        <w:numPr>
          <w:ilvl w:val="1"/>
          <w:numId w:val="23"/>
        </w:numPr>
        <w:ind w:left="567" w:hanging="567"/>
        <w:rPr>
          <w:rFonts w:ascii="Arial" w:hAnsi="Arial" w:cs="Arial"/>
          <w:szCs w:val="24"/>
        </w:rPr>
      </w:pPr>
      <w:r w:rsidRPr="00827E2B">
        <w:rPr>
          <w:rFonts w:ascii="Arial" w:hAnsi="Arial" w:cs="Arial"/>
          <w:szCs w:val="24"/>
        </w:rPr>
        <w:t xml:space="preserve">The </w:t>
      </w:r>
      <w:r w:rsidR="0070777C">
        <w:rPr>
          <w:rFonts w:ascii="Arial" w:hAnsi="Arial" w:cs="Arial"/>
          <w:szCs w:val="24"/>
        </w:rPr>
        <w:t>People &amp; Culture Leader</w:t>
      </w:r>
      <w:r w:rsidRPr="00827E2B">
        <w:rPr>
          <w:rFonts w:ascii="Arial" w:hAnsi="Arial" w:cs="Arial"/>
          <w:szCs w:val="24"/>
        </w:rPr>
        <w:t xml:space="preserve"> has overall responsibility for the implementation of this policy.</w:t>
      </w:r>
    </w:p>
    <w:p w14:paraId="63D64170" w14:textId="77777777" w:rsidR="00A07562" w:rsidRDefault="00A07562" w:rsidP="008D3EB0">
      <w:pPr>
        <w:pStyle w:val="ListParagraph"/>
        <w:ind w:left="567" w:hanging="567"/>
        <w:rPr>
          <w:rFonts w:ascii="Arial" w:hAnsi="Arial" w:cs="Arial"/>
          <w:szCs w:val="24"/>
        </w:rPr>
      </w:pPr>
    </w:p>
    <w:p w14:paraId="2D9951BC" w14:textId="77777777" w:rsidR="00B52AEC" w:rsidRDefault="002A0F0A" w:rsidP="00CD5054">
      <w:pPr>
        <w:pStyle w:val="ListParagraph"/>
        <w:numPr>
          <w:ilvl w:val="1"/>
          <w:numId w:val="23"/>
        </w:numPr>
        <w:ind w:left="567" w:hanging="567"/>
        <w:rPr>
          <w:rFonts w:ascii="Arial" w:hAnsi="Arial" w:cs="Arial"/>
          <w:szCs w:val="24"/>
        </w:rPr>
      </w:pPr>
      <w:r w:rsidRPr="00827E2B">
        <w:rPr>
          <w:rFonts w:ascii="Arial" w:hAnsi="Arial" w:cs="Arial"/>
          <w:szCs w:val="24"/>
        </w:rPr>
        <w:t>All employees</w:t>
      </w:r>
      <w:r w:rsidR="00A07562">
        <w:rPr>
          <w:rFonts w:ascii="Arial" w:hAnsi="Arial" w:cs="Arial"/>
          <w:szCs w:val="24"/>
        </w:rPr>
        <w:t>,</w:t>
      </w:r>
      <w:r w:rsidRPr="00827E2B">
        <w:rPr>
          <w:rFonts w:ascii="Arial" w:hAnsi="Arial" w:cs="Arial"/>
          <w:szCs w:val="24"/>
        </w:rPr>
        <w:t xml:space="preserve"> Carer and volunteers are expected to conduct themselves in a manner that </w:t>
      </w:r>
      <w:r w:rsidR="00A07562">
        <w:rPr>
          <w:rFonts w:ascii="Arial" w:hAnsi="Arial" w:cs="Arial"/>
          <w:szCs w:val="24"/>
        </w:rPr>
        <w:t xml:space="preserve">upholds this policy, and </w:t>
      </w:r>
      <w:r w:rsidRPr="00827E2B">
        <w:rPr>
          <w:rFonts w:ascii="Arial" w:hAnsi="Arial" w:cs="Arial"/>
          <w:szCs w:val="24"/>
        </w:rPr>
        <w:t xml:space="preserve">ensures the </w:t>
      </w:r>
      <w:r w:rsidR="00A07562">
        <w:rPr>
          <w:rFonts w:ascii="Arial" w:hAnsi="Arial" w:cs="Arial"/>
          <w:szCs w:val="24"/>
        </w:rPr>
        <w:t>o</w:t>
      </w:r>
      <w:r w:rsidRPr="00827E2B">
        <w:rPr>
          <w:rFonts w:ascii="Arial" w:hAnsi="Arial" w:cs="Arial"/>
          <w:szCs w:val="24"/>
        </w:rPr>
        <w:t xml:space="preserve">rganisation </w:t>
      </w:r>
      <w:r w:rsidR="00A07562">
        <w:rPr>
          <w:rFonts w:ascii="Arial" w:hAnsi="Arial" w:cs="Arial"/>
          <w:szCs w:val="24"/>
        </w:rPr>
        <w:t>can create an inclusive</w:t>
      </w:r>
      <w:r w:rsidRPr="00827E2B">
        <w:rPr>
          <w:rFonts w:ascii="Arial" w:hAnsi="Arial" w:cs="Arial"/>
          <w:szCs w:val="24"/>
        </w:rPr>
        <w:t xml:space="preserve"> work place and service</w:t>
      </w:r>
      <w:r w:rsidR="00A07562">
        <w:rPr>
          <w:rFonts w:ascii="Arial" w:hAnsi="Arial" w:cs="Arial"/>
          <w:szCs w:val="24"/>
        </w:rPr>
        <w:t>,</w:t>
      </w:r>
      <w:r w:rsidRPr="00827E2B">
        <w:rPr>
          <w:rFonts w:ascii="Arial" w:hAnsi="Arial" w:cs="Arial"/>
          <w:szCs w:val="24"/>
        </w:rPr>
        <w:t xml:space="preserve"> free of bullying, harassment, victimisation and discrimination</w:t>
      </w:r>
      <w:bookmarkEnd w:id="5"/>
      <w:r w:rsidR="00A07562">
        <w:rPr>
          <w:rFonts w:ascii="Arial" w:hAnsi="Arial" w:cs="Arial"/>
          <w:szCs w:val="24"/>
        </w:rPr>
        <w:t>.</w:t>
      </w:r>
    </w:p>
    <w:p w14:paraId="6DE17049" w14:textId="77777777" w:rsidR="004D58C9" w:rsidRPr="004D58C9" w:rsidRDefault="004D58C9" w:rsidP="008D3EB0">
      <w:pPr>
        <w:pStyle w:val="ListParagraph"/>
        <w:ind w:left="567" w:hanging="567"/>
        <w:rPr>
          <w:rFonts w:ascii="Arial" w:hAnsi="Arial" w:cs="Arial"/>
          <w:szCs w:val="24"/>
        </w:rPr>
      </w:pPr>
    </w:p>
    <w:p w14:paraId="7C9D9C4C" w14:textId="77777777" w:rsidR="004D58C9" w:rsidRPr="004D58C9" w:rsidRDefault="004D58C9" w:rsidP="004D58C9">
      <w:pPr>
        <w:ind w:left="-113"/>
        <w:rPr>
          <w:rFonts w:ascii="Arial" w:hAnsi="Arial" w:cs="Arial"/>
          <w:szCs w:val="24"/>
        </w:rPr>
      </w:pPr>
    </w:p>
    <w:sectPr w:rsidR="004D58C9" w:rsidRPr="004D58C9" w:rsidSect="003B2389">
      <w:headerReference w:type="default" r:id="rId8"/>
      <w:footerReference w:type="default" r:id="rId9"/>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F39F" w14:textId="77777777" w:rsidR="00620BBF" w:rsidRDefault="002A0F0A">
      <w:r>
        <w:separator/>
      </w:r>
    </w:p>
  </w:endnote>
  <w:endnote w:type="continuationSeparator" w:id="0">
    <w:p w14:paraId="1530E7FF" w14:textId="77777777" w:rsidR="00620BBF" w:rsidRDefault="002A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ook w:val="01E0" w:firstRow="1" w:lastRow="1" w:firstColumn="1" w:lastColumn="1" w:noHBand="0" w:noVBand="0"/>
    </w:tblPr>
    <w:tblGrid>
      <w:gridCol w:w="3366"/>
      <w:gridCol w:w="2907"/>
      <w:gridCol w:w="3508"/>
    </w:tblGrid>
    <w:tr w:rsidR="00FE2908" w14:paraId="4F9958E8" w14:textId="77777777" w:rsidTr="00DD5CAB">
      <w:tc>
        <w:tcPr>
          <w:tcW w:w="3366" w:type="dxa"/>
          <w:shd w:val="clear" w:color="auto" w:fill="auto"/>
        </w:tcPr>
        <w:p w14:paraId="5CDAE056" w14:textId="77777777" w:rsidR="003A76CC" w:rsidRPr="00C75924" w:rsidRDefault="00836299" w:rsidP="004B794E">
          <w:pPr>
            <w:pStyle w:val="Footer"/>
            <w:tabs>
              <w:tab w:val="clear" w:pos="4320"/>
              <w:tab w:val="clear" w:pos="8640"/>
            </w:tabs>
            <w:rPr>
              <w:rFonts w:ascii="Arial" w:hAnsi="Arial" w:cs="Arial"/>
              <w:sz w:val="18"/>
              <w:szCs w:val="18"/>
            </w:rPr>
          </w:pPr>
          <w:r>
            <w:rPr>
              <w:rFonts w:ascii="Arial" w:hAnsi="Arial" w:cs="Arial"/>
              <w:sz w:val="18"/>
              <w:szCs w:val="18"/>
            </w:rPr>
            <w:t>PE0</w:t>
          </w:r>
          <w:r w:rsidR="00170DCE">
            <w:rPr>
              <w:rFonts w:ascii="Arial" w:hAnsi="Arial" w:cs="Arial"/>
              <w:sz w:val="18"/>
              <w:szCs w:val="18"/>
            </w:rPr>
            <w:t xml:space="preserve">1 – </w:t>
          </w:r>
          <w:r w:rsidR="002A0F0A">
            <w:rPr>
              <w:rFonts w:ascii="Arial" w:hAnsi="Arial" w:cs="Arial"/>
              <w:sz w:val="18"/>
              <w:szCs w:val="18"/>
            </w:rPr>
            <w:t>Equality, Diversity &amp; Inclusion</w:t>
          </w:r>
          <w:r w:rsidR="00333959">
            <w:rPr>
              <w:rFonts w:ascii="Arial" w:hAnsi="Arial" w:cs="Arial"/>
              <w:sz w:val="18"/>
              <w:szCs w:val="18"/>
            </w:rPr>
            <w:t xml:space="preserve"> </w:t>
          </w:r>
        </w:p>
      </w:tc>
      <w:tc>
        <w:tcPr>
          <w:tcW w:w="2907" w:type="dxa"/>
          <w:shd w:val="clear" w:color="auto" w:fill="auto"/>
        </w:tcPr>
        <w:p w14:paraId="53DD17E9"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63EB2939" w14:textId="77777777" w:rsidR="003A76CC" w:rsidRPr="00C75924" w:rsidRDefault="002A0F0A"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C71FDE">
            <w:rPr>
              <w:rFonts w:ascii="Arial" w:hAnsi="Arial" w:cs="Arial"/>
              <w:noProof/>
              <w:sz w:val="18"/>
              <w:szCs w:val="18"/>
            </w:rPr>
            <w:t>5</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C71FDE">
            <w:rPr>
              <w:rFonts w:ascii="Arial" w:hAnsi="Arial" w:cs="Arial"/>
              <w:noProof/>
              <w:sz w:val="18"/>
              <w:szCs w:val="18"/>
            </w:rPr>
            <w:t>5</w:t>
          </w:r>
          <w:r w:rsidRPr="00C75924">
            <w:rPr>
              <w:rFonts w:ascii="Arial" w:hAnsi="Arial" w:cs="Arial"/>
              <w:sz w:val="18"/>
              <w:szCs w:val="18"/>
            </w:rPr>
            <w:fldChar w:fldCharType="end"/>
          </w:r>
        </w:p>
      </w:tc>
    </w:tr>
    <w:tr w:rsidR="00FE2908" w14:paraId="2F5D24A4" w14:textId="77777777" w:rsidTr="00DD5CAB">
      <w:tc>
        <w:tcPr>
          <w:tcW w:w="3366" w:type="dxa"/>
          <w:shd w:val="clear" w:color="auto" w:fill="auto"/>
        </w:tcPr>
        <w:p w14:paraId="48F49705" w14:textId="77777777" w:rsidR="003A76CC" w:rsidRPr="00C75924" w:rsidRDefault="002A0F0A" w:rsidP="00C71FD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836299">
            <w:rPr>
              <w:rFonts w:ascii="Arial" w:hAnsi="Arial" w:cs="Arial"/>
              <w:sz w:val="18"/>
              <w:szCs w:val="18"/>
            </w:rPr>
            <w:t>22</w:t>
          </w:r>
          <w:r w:rsidR="00836299" w:rsidRPr="00836299">
            <w:rPr>
              <w:rFonts w:ascii="Arial" w:hAnsi="Arial" w:cs="Arial"/>
              <w:sz w:val="18"/>
              <w:szCs w:val="18"/>
              <w:vertAlign w:val="superscript"/>
            </w:rPr>
            <w:t>nd</w:t>
          </w:r>
          <w:r w:rsidR="00836299">
            <w:rPr>
              <w:rFonts w:ascii="Arial" w:hAnsi="Arial" w:cs="Arial"/>
              <w:sz w:val="18"/>
              <w:szCs w:val="18"/>
            </w:rPr>
            <w:t xml:space="preserve"> December 2021</w:t>
          </w:r>
        </w:p>
      </w:tc>
      <w:tc>
        <w:tcPr>
          <w:tcW w:w="2907" w:type="dxa"/>
          <w:shd w:val="clear" w:color="auto" w:fill="auto"/>
        </w:tcPr>
        <w:p w14:paraId="6A527361" w14:textId="180821C2" w:rsidR="003A76CC" w:rsidRPr="00C75924" w:rsidRDefault="002A0F0A"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600132">
            <w:rPr>
              <w:rFonts w:ascii="Arial" w:hAnsi="Arial" w:cs="Arial"/>
              <w:sz w:val="18"/>
              <w:szCs w:val="18"/>
            </w:rPr>
            <w:t>26</w:t>
          </w:r>
          <w:r w:rsidR="00600132" w:rsidRPr="00600132">
            <w:rPr>
              <w:rFonts w:ascii="Arial" w:hAnsi="Arial" w:cs="Arial"/>
              <w:sz w:val="18"/>
              <w:szCs w:val="18"/>
              <w:vertAlign w:val="superscript"/>
            </w:rPr>
            <w:t>th</w:t>
          </w:r>
          <w:r w:rsidR="00600132">
            <w:rPr>
              <w:rFonts w:ascii="Arial" w:hAnsi="Arial" w:cs="Arial"/>
              <w:sz w:val="18"/>
              <w:szCs w:val="18"/>
            </w:rPr>
            <w:t xml:space="preserve"> January 2024</w:t>
          </w:r>
        </w:p>
      </w:tc>
      <w:tc>
        <w:tcPr>
          <w:tcW w:w="3508" w:type="dxa"/>
          <w:shd w:val="clear" w:color="auto" w:fill="auto"/>
        </w:tcPr>
        <w:p w14:paraId="782144E6" w14:textId="28D08F92" w:rsidR="003A76CC" w:rsidRPr="00C75924" w:rsidRDefault="002A0F0A" w:rsidP="00C71FD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836299">
            <w:rPr>
              <w:rFonts w:ascii="Arial" w:hAnsi="Arial" w:cs="Arial"/>
              <w:sz w:val="18"/>
              <w:szCs w:val="18"/>
            </w:rPr>
            <w:t>31</w:t>
          </w:r>
          <w:r w:rsidR="00836299" w:rsidRPr="00836299">
            <w:rPr>
              <w:rFonts w:ascii="Arial" w:hAnsi="Arial" w:cs="Arial"/>
              <w:sz w:val="18"/>
              <w:szCs w:val="18"/>
              <w:vertAlign w:val="superscript"/>
            </w:rPr>
            <w:t>st</w:t>
          </w:r>
          <w:r w:rsidR="00836299">
            <w:rPr>
              <w:rFonts w:ascii="Arial" w:hAnsi="Arial" w:cs="Arial"/>
              <w:sz w:val="18"/>
              <w:szCs w:val="18"/>
            </w:rPr>
            <w:t xml:space="preserve"> </w:t>
          </w:r>
          <w:r w:rsidR="00600132">
            <w:rPr>
              <w:rFonts w:ascii="Arial" w:hAnsi="Arial" w:cs="Arial"/>
              <w:sz w:val="18"/>
              <w:szCs w:val="18"/>
            </w:rPr>
            <w:t>January</w:t>
          </w:r>
          <w:r w:rsidR="00836299">
            <w:rPr>
              <w:rFonts w:ascii="Arial" w:hAnsi="Arial" w:cs="Arial"/>
              <w:sz w:val="18"/>
              <w:szCs w:val="18"/>
            </w:rPr>
            <w:t xml:space="preserve"> 202</w:t>
          </w:r>
          <w:r w:rsidR="00600132">
            <w:rPr>
              <w:rFonts w:ascii="Arial" w:hAnsi="Arial" w:cs="Arial"/>
              <w:sz w:val="18"/>
              <w:szCs w:val="18"/>
            </w:rPr>
            <w:t>6</w:t>
          </w:r>
        </w:p>
      </w:tc>
    </w:tr>
  </w:tbl>
  <w:p w14:paraId="23536F70"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8100" w14:textId="77777777" w:rsidR="00620BBF" w:rsidRDefault="002A0F0A">
      <w:r>
        <w:separator/>
      </w:r>
    </w:p>
  </w:footnote>
  <w:footnote w:type="continuationSeparator" w:id="0">
    <w:p w14:paraId="30C0DC07" w14:textId="77777777" w:rsidR="00620BBF" w:rsidRDefault="002A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1E0" w:firstRow="1" w:lastRow="1" w:firstColumn="1" w:lastColumn="1" w:noHBand="0" w:noVBand="0"/>
    </w:tblPr>
    <w:tblGrid>
      <w:gridCol w:w="3652"/>
      <w:gridCol w:w="5528"/>
    </w:tblGrid>
    <w:tr w:rsidR="00FE2908" w:rsidRPr="00836299" w14:paraId="389A23CA" w14:textId="77777777" w:rsidTr="00DD5CAB">
      <w:tc>
        <w:tcPr>
          <w:tcW w:w="3652" w:type="dxa"/>
        </w:tcPr>
        <w:p w14:paraId="2292C754" w14:textId="77777777" w:rsidR="003A76CC" w:rsidRDefault="002A0F0A" w:rsidP="005319B9">
          <w:pPr>
            <w:pStyle w:val="Header"/>
          </w:pPr>
          <w:r>
            <w:rPr>
              <w:noProof/>
              <w:lang w:eastAsia="en-GB"/>
            </w:rPr>
            <w:drawing>
              <wp:inline distT="0" distB="0" distL="0" distR="0" wp14:anchorId="5B902A06" wp14:editId="44A91B7F">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4133"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73F5B25C" w14:textId="77777777" w:rsidR="003A76CC" w:rsidRPr="00836299" w:rsidRDefault="002A0F0A" w:rsidP="005319B9">
          <w:pPr>
            <w:pStyle w:val="Header"/>
            <w:jc w:val="right"/>
            <w:rPr>
              <w:rFonts w:ascii="Arial" w:hAnsi="Arial" w:cs="Arial"/>
            </w:rPr>
          </w:pPr>
          <w:r w:rsidRPr="00836299">
            <w:rPr>
              <w:rFonts w:ascii="Arial" w:hAnsi="Arial" w:cs="Arial"/>
            </w:rPr>
            <w:t>Shared Lives South West</w:t>
          </w:r>
        </w:p>
        <w:p w14:paraId="33C87340" w14:textId="77777777" w:rsidR="003A76CC" w:rsidRPr="00836299" w:rsidRDefault="00836299" w:rsidP="005319B9">
          <w:pPr>
            <w:pStyle w:val="Header"/>
            <w:jc w:val="right"/>
            <w:rPr>
              <w:rFonts w:ascii="Arial" w:hAnsi="Arial" w:cs="Arial"/>
            </w:rPr>
          </w:pPr>
          <w:r w:rsidRPr="00836299">
            <w:rPr>
              <w:rFonts w:ascii="Arial" w:hAnsi="Arial" w:cs="Arial"/>
            </w:rPr>
            <w:t>People</w:t>
          </w:r>
          <w:r w:rsidR="0032297C" w:rsidRPr="00836299">
            <w:rPr>
              <w:rFonts w:ascii="Arial" w:hAnsi="Arial" w:cs="Arial"/>
            </w:rPr>
            <w:t xml:space="preserve"> Policies</w:t>
          </w:r>
        </w:p>
        <w:p w14:paraId="2BFA3398" w14:textId="77777777" w:rsidR="003A76CC" w:rsidRPr="00836299" w:rsidRDefault="00836299" w:rsidP="005319B9">
          <w:pPr>
            <w:pStyle w:val="Header"/>
            <w:jc w:val="right"/>
            <w:rPr>
              <w:rFonts w:ascii="Arial" w:hAnsi="Arial" w:cs="Arial"/>
              <w:i/>
            </w:rPr>
          </w:pPr>
          <w:r w:rsidRPr="00836299">
            <w:rPr>
              <w:rFonts w:ascii="Arial" w:hAnsi="Arial" w:cs="Arial"/>
              <w:i/>
            </w:rPr>
            <w:t>PE01</w:t>
          </w:r>
        </w:p>
      </w:tc>
    </w:tr>
  </w:tbl>
  <w:p w14:paraId="0C5BC07F"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6B"/>
    <w:multiLevelType w:val="multilevel"/>
    <w:tmpl w:val="E9982D8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BA7477"/>
    <w:multiLevelType w:val="hybridMultilevel"/>
    <w:tmpl w:val="B966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3B47"/>
    <w:multiLevelType w:val="hybridMultilevel"/>
    <w:tmpl w:val="8ACC4D24"/>
    <w:lvl w:ilvl="0" w:tplc="9B244FA0">
      <w:start w:val="1"/>
      <w:numFmt w:val="bullet"/>
      <w:lvlText w:val=""/>
      <w:lvlJc w:val="left"/>
      <w:pPr>
        <w:ind w:left="720" w:hanging="360"/>
      </w:pPr>
      <w:rPr>
        <w:rFonts w:ascii="Symbol" w:hAnsi="Symbol" w:hint="default"/>
      </w:rPr>
    </w:lvl>
    <w:lvl w:ilvl="1" w:tplc="06F42F0A" w:tentative="1">
      <w:start w:val="1"/>
      <w:numFmt w:val="bullet"/>
      <w:lvlText w:val="o"/>
      <w:lvlJc w:val="left"/>
      <w:pPr>
        <w:ind w:left="1440" w:hanging="360"/>
      </w:pPr>
      <w:rPr>
        <w:rFonts w:ascii="Courier New" w:hAnsi="Courier New" w:cs="Courier New" w:hint="default"/>
      </w:rPr>
    </w:lvl>
    <w:lvl w:ilvl="2" w:tplc="119A91A2" w:tentative="1">
      <w:start w:val="1"/>
      <w:numFmt w:val="bullet"/>
      <w:lvlText w:val=""/>
      <w:lvlJc w:val="left"/>
      <w:pPr>
        <w:ind w:left="2160" w:hanging="360"/>
      </w:pPr>
      <w:rPr>
        <w:rFonts w:ascii="Wingdings" w:hAnsi="Wingdings" w:hint="default"/>
      </w:rPr>
    </w:lvl>
    <w:lvl w:ilvl="3" w:tplc="79146580" w:tentative="1">
      <w:start w:val="1"/>
      <w:numFmt w:val="bullet"/>
      <w:lvlText w:val=""/>
      <w:lvlJc w:val="left"/>
      <w:pPr>
        <w:ind w:left="2880" w:hanging="360"/>
      </w:pPr>
      <w:rPr>
        <w:rFonts w:ascii="Symbol" w:hAnsi="Symbol" w:hint="default"/>
      </w:rPr>
    </w:lvl>
    <w:lvl w:ilvl="4" w:tplc="3E0833A6" w:tentative="1">
      <w:start w:val="1"/>
      <w:numFmt w:val="bullet"/>
      <w:lvlText w:val="o"/>
      <w:lvlJc w:val="left"/>
      <w:pPr>
        <w:ind w:left="3600" w:hanging="360"/>
      </w:pPr>
      <w:rPr>
        <w:rFonts w:ascii="Courier New" w:hAnsi="Courier New" w:cs="Courier New" w:hint="default"/>
      </w:rPr>
    </w:lvl>
    <w:lvl w:ilvl="5" w:tplc="E3D29364" w:tentative="1">
      <w:start w:val="1"/>
      <w:numFmt w:val="bullet"/>
      <w:lvlText w:val=""/>
      <w:lvlJc w:val="left"/>
      <w:pPr>
        <w:ind w:left="4320" w:hanging="360"/>
      </w:pPr>
      <w:rPr>
        <w:rFonts w:ascii="Wingdings" w:hAnsi="Wingdings" w:hint="default"/>
      </w:rPr>
    </w:lvl>
    <w:lvl w:ilvl="6" w:tplc="02561F3A" w:tentative="1">
      <w:start w:val="1"/>
      <w:numFmt w:val="bullet"/>
      <w:lvlText w:val=""/>
      <w:lvlJc w:val="left"/>
      <w:pPr>
        <w:ind w:left="5040" w:hanging="360"/>
      </w:pPr>
      <w:rPr>
        <w:rFonts w:ascii="Symbol" w:hAnsi="Symbol" w:hint="default"/>
      </w:rPr>
    </w:lvl>
    <w:lvl w:ilvl="7" w:tplc="4FD0651A" w:tentative="1">
      <w:start w:val="1"/>
      <w:numFmt w:val="bullet"/>
      <w:lvlText w:val="o"/>
      <w:lvlJc w:val="left"/>
      <w:pPr>
        <w:ind w:left="5760" w:hanging="360"/>
      </w:pPr>
      <w:rPr>
        <w:rFonts w:ascii="Courier New" w:hAnsi="Courier New" w:cs="Courier New" w:hint="default"/>
      </w:rPr>
    </w:lvl>
    <w:lvl w:ilvl="8" w:tplc="197ADDFC" w:tentative="1">
      <w:start w:val="1"/>
      <w:numFmt w:val="bullet"/>
      <w:lvlText w:val=""/>
      <w:lvlJc w:val="left"/>
      <w:pPr>
        <w:ind w:left="6480" w:hanging="360"/>
      </w:pPr>
      <w:rPr>
        <w:rFonts w:ascii="Wingdings" w:hAnsi="Wingdings" w:hint="default"/>
      </w:rPr>
    </w:lvl>
  </w:abstractNum>
  <w:abstractNum w:abstractNumId="3" w15:restartNumberingAfterBreak="0">
    <w:nsid w:val="14CF0F3D"/>
    <w:multiLevelType w:val="hybridMultilevel"/>
    <w:tmpl w:val="8904DE48"/>
    <w:lvl w:ilvl="0" w:tplc="E0862E1E">
      <w:start w:val="1"/>
      <w:numFmt w:val="bullet"/>
      <w:lvlText w:val=""/>
      <w:lvlJc w:val="left"/>
      <w:pPr>
        <w:ind w:left="720" w:hanging="360"/>
      </w:pPr>
      <w:rPr>
        <w:rFonts w:ascii="Symbol" w:hAnsi="Symbol" w:hint="default"/>
      </w:rPr>
    </w:lvl>
    <w:lvl w:ilvl="1" w:tplc="9376BEB4">
      <w:start w:val="1"/>
      <w:numFmt w:val="bullet"/>
      <w:lvlText w:val="o"/>
      <w:lvlJc w:val="left"/>
      <w:pPr>
        <w:ind w:left="1440" w:hanging="360"/>
      </w:pPr>
      <w:rPr>
        <w:rFonts w:ascii="Courier New" w:hAnsi="Courier New" w:cs="Courier New" w:hint="default"/>
      </w:rPr>
    </w:lvl>
    <w:lvl w:ilvl="2" w:tplc="8A08F404">
      <w:start w:val="1"/>
      <w:numFmt w:val="bullet"/>
      <w:lvlText w:val=""/>
      <w:lvlJc w:val="left"/>
      <w:pPr>
        <w:ind w:left="2160" w:hanging="360"/>
      </w:pPr>
      <w:rPr>
        <w:rFonts w:ascii="Wingdings" w:hAnsi="Wingdings" w:hint="default"/>
      </w:rPr>
    </w:lvl>
    <w:lvl w:ilvl="3" w:tplc="C0AC14CE">
      <w:start w:val="1"/>
      <w:numFmt w:val="bullet"/>
      <w:lvlText w:val=""/>
      <w:lvlJc w:val="left"/>
      <w:pPr>
        <w:ind w:left="2880" w:hanging="360"/>
      </w:pPr>
      <w:rPr>
        <w:rFonts w:ascii="Symbol" w:hAnsi="Symbol" w:hint="default"/>
      </w:rPr>
    </w:lvl>
    <w:lvl w:ilvl="4" w:tplc="98849572">
      <w:start w:val="1"/>
      <w:numFmt w:val="bullet"/>
      <w:lvlText w:val="o"/>
      <w:lvlJc w:val="left"/>
      <w:pPr>
        <w:ind w:left="3600" w:hanging="360"/>
      </w:pPr>
      <w:rPr>
        <w:rFonts w:ascii="Courier New" w:hAnsi="Courier New" w:cs="Courier New" w:hint="default"/>
      </w:rPr>
    </w:lvl>
    <w:lvl w:ilvl="5" w:tplc="B4C8F91E">
      <w:start w:val="1"/>
      <w:numFmt w:val="bullet"/>
      <w:lvlText w:val=""/>
      <w:lvlJc w:val="left"/>
      <w:pPr>
        <w:ind w:left="4320" w:hanging="360"/>
      </w:pPr>
      <w:rPr>
        <w:rFonts w:ascii="Wingdings" w:hAnsi="Wingdings" w:hint="default"/>
      </w:rPr>
    </w:lvl>
    <w:lvl w:ilvl="6" w:tplc="883E3582">
      <w:start w:val="1"/>
      <w:numFmt w:val="bullet"/>
      <w:lvlText w:val=""/>
      <w:lvlJc w:val="left"/>
      <w:pPr>
        <w:ind w:left="5040" w:hanging="360"/>
      </w:pPr>
      <w:rPr>
        <w:rFonts w:ascii="Symbol" w:hAnsi="Symbol" w:hint="default"/>
      </w:rPr>
    </w:lvl>
    <w:lvl w:ilvl="7" w:tplc="0B727302">
      <w:start w:val="1"/>
      <w:numFmt w:val="bullet"/>
      <w:lvlText w:val="o"/>
      <w:lvlJc w:val="left"/>
      <w:pPr>
        <w:ind w:left="5760" w:hanging="360"/>
      </w:pPr>
      <w:rPr>
        <w:rFonts w:ascii="Courier New" w:hAnsi="Courier New" w:cs="Courier New" w:hint="default"/>
      </w:rPr>
    </w:lvl>
    <w:lvl w:ilvl="8" w:tplc="A9DE48BE">
      <w:start w:val="1"/>
      <w:numFmt w:val="bullet"/>
      <w:lvlText w:val=""/>
      <w:lvlJc w:val="left"/>
      <w:pPr>
        <w:ind w:left="6480" w:hanging="360"/>
      </w:pPr>
      <w:rPr>
        <w:rFonts w:ascii="Wingdings" w:hAnsi="Wingdings" w:hint="default"/>
      </w:rPr>
    </w:lvl>
  </w:abstractNum>
  <w:abstractNum w:abstractNumId="4" w15:restartNumberingAfterBreak="0">
    <w:nsid w:val="1600205A"/>
    <w:multiLevelType w:val="hybridMultilevel"/>
    <w:tmpl w:val="B9069072"/>
    <w:lvl w:ilvl="0" w:tplc="1F4E78F6">
      <w:start w:val="1"/>
      <w:numFmt w:val="decimal"/>
      <w:lvlText w:val="%1."/>
      <w:lvlJc w:val="left"/>
      <w:pPr>
        <w:ind w:left="720" w:hanging="360"/>
      </w:pPr>
    </w:lvl>
    <w:lvl w:ilvl="1" w:tplc="DA6E62A6" w:tentative="1">
      <w:start w:val="1"/>
      <w:numFmt w:val="lowerLetter"/>
      <w:lvlText w:val="%2."/>
      <w:lvlJc w:val="left"/>
      <w:pPr>
        <w:ind w:left="1440" w:hanging="360"/>
      </w:pPr>
    </w:lvl>
    <w:lvl w:ilvl="2" w:tplc="D1926904" w:tentative="1">
      <w:start w:val="1"/>
      <w:numFmt w:val="lowerRoman"/>
      <w:lvlText w:val="%3."/>
      <w:lvlJc w:val="right"/>
      <w:pPr>
        <w:ind w:left="2160" w:hanging="180"/>
      </w:pPr>
    </w:lvl>
    <w:lvl w:ilvl="3" w:tplc="2D966212" w:tentative="1">
      <w:start w:val="1"/>
      <w:numFmt w:val="decimal"/>
      <w:lvlText w:val="%4."/>
      <w:lvlJc w:val="left"/>
      <w:pPr>
        <w:ind w:left="2880" w:hanging="360"/>
      </w:pPr>
    </w:lvl>
    <w:lvl w:ilvl="4" w:tplc="C45C75B0" w:tentative="1">
      <w:start w:val="1"/>
      <w:numFmt w:val="lowerLetter"/>
      <w:lvlText w:val="%5."/>
      <w:lvlJc w:val="left"/>
      <w:pPr>
        <w:ind w:left="3600" w:hanging="360"/>
      </w:pPr>
    </w:lvl>
    <w:lvl w:ilvl="5" w:tplc="548C0D2C" w:tentative="1">
      <w:start w:val="1"/>
      <w:numFmt w:val="lowerRoman"/>
      <w:lvlText w:val="%6."/>
      <w:lvlJc w:val="right"/>
      <w:pPr>
        <w:ind w:left="4320" w:hanging="180"/>
      </w:pPr>
    </w:lvl>
    <w:lvl w:ilvl="6" w:tplc="A344E222" w:tentative="1">
      <w:start w:val="1"/>
      <w:numFmt w:val="decimal"/>
      <w:lvlText w:val="%7."/>
      <w:lvlJc w:val="left"/>
      <w:pPr>
        <w:ind w:left="5040" w:hanging="360"/>
      </w:pPr>
    </w:lvl>
    <w:lvl w:ilvl="7" w:tplc="E7D8D16C" w:tentative="1">
      <w:start w:val="1"/>
      <w:numFmt w:val="lowerLetter"/>
      <w:lvlText w:val="%8."/>
      <w:lvlJc w:val="left"/>
      <w:pPr>
        <w:ind w:left="5760" w:hanging="360"/>
      </w:pPr>
    </w:lvl>
    <w:lvl w:ilvl="8" w:tplc="D4263404" w:tentative="1">
      <w:start w:val="1"/>
      <w:numFmt w:val="lowerRoman"/>
      <w:lvlText w:val="%9."/>
      <w:lvlJc w:val="right"/>
      <w:pPr>
        <w:ind w:left="6480" w:hanging="180"/>
      </w:pPr>
    </w:lvl>
  </w:abstractNum>
  <w:abstractNum w:abstractNumId="5" w15:restartNumberingAfterBreak="0">
    <w:nsid w:val="165F6682"/>
    <w:multiLevelType w:val="hybridMultilevel"/>
    <w:tmpl w:val="7F3A3FD4"/>
    <w:lvl w:ilvl="0" w:tplc="BDBE939A">
      <w:start w:val="1"/>
      <w:numFmt w:val="decimal"/>
      <w:lvlText w:val="%1."/>
      <w:lvlJc w:val="left"/>
      <w:pPr>
        <w:ind w:left="644" w:hanging="360"/>
      </w:pPr>
    </w:lvl>
    <w:lvl w:ilvl="1" w:tplc="16E48106">
      <w:start w:val="1"/>
      <w:numFmt w:val="decimal"/>
      <w:lvlText w:val="%2."/>
      <w:lvlJc w:val="left"/>
      <w:pPr>
        <w:ind w:left="1364" w:hanging="360"/>
      </w:pPr>
    </w:lvl>
    <w:lvl w:ilvl="2" w:tplc="479A3A0E" w:tentative="1">
      <w:start w:val="1"/>
      <w:numFmt w:val="lowerRoman"/>
      <w:lvlText w:val="%3."/>
      <w:lvlJc w:val="right"/>
      <w:pPr>
        <w:ind w:left="2084" w:hanging="180"/>
      </w:pPr>
    </w:lvl>
    <w:lvl w:ilvl="3" w:tplc="95240B24" w:tentative="1">
      <w:start w:val="1"/>
      <w:numFmt w:val="decimal"/>
      <w:lvlText w:val="%4."/>
      <w:lvlJc w:val="left"/>
      <w:pPr>
        <w:ind w:left="2804" w:hanging="360"/>
      </w:pPr>
    </w:lvl>
    <w:lvl w:ilvl="4" w:tplc="D13C7668" w:tentative="1">
      <w:start w:val="1"/>
      <w:numFmt w:val="lowerLetter"/>
      <w:lvlText w:val="%5."/>
      <w:lvlJc w:val="left"/>
      <w:pPr>
        <w:ind w:left="3524" w:hanging="360"/>
      </w:pPr>
    </w:lvl>
    <w:lvl w:ilvl="5" w:tplc="FE48D1E8" w:tentative="1">
      <w:start w:val="1"/>
      <w:numFmt w:val="lowerRoman"/>
      <w:lvlText w:val="%6."/>
      <w:lvlJc w:val="right"/>
      <w:pPr>
        <w:ind w:left="4244" w:hanging="180"/>
      </w:pPr>
    </w:lvl>
    <w:lvl w:ilvl="6" w:tplc="7100A122" w:tentative="1">
      <w:start w:val="1"/>
      <w:numFmt w:val="decimal"/>
      <w:lvlText w:val="%7."/>
      <w:lvlJc w:val="left"/>
      <w:pPr>
        <w:ind w:left="4964" w:hanging="360"/>
      </w:pPr>
    </w:lvl>
    <w:lvl w:ilvl="7" w:tplc="1F148D9E" w:tentative="1">
      <w:start w:val="1"/>
      <w:numFmt w:val="lowerLetter"/>
      <w:lvlText w:val="%8."/>
      <w:lvlJc w:val="left"/>
      <w:pPr>
        <w:ind w:left="5684" w:hanging="360"/>
      </w:pPr>
    </w:lvl>
    <w:lvl w:ilvl="8" w:tplc="5C3E2D94" w:tentative="1">
      <w:start w:val="1"/>
      <w:numFmt w:val="lowerRoman"/>
      <w:lvlText w:val="%9."/>
      <w:lvlJc w:val="right"/>
      <w:pPr>
        <w:ind w:left="6404" w:hanging="180"/>
      </w:pPr>
    </w:lvl>
  </w:abstractNum>
  <w:abstractNum w:abstractNumId="6" w15:restartNumberingAfterBreak="0">
    <w:nsid w:val="2AA71264"/>
    <w:multiLevelType w:val="hybridMultilevel"/>
    <w:tmpl w:val="73F29C40"/>
    <w:lvl w:ilvl="0" w:tplc="52B8BFF8">
      <w:start w:val="1"/>
      <w:numFmt w:val="bullet"/>
      <w:lvlText w:val=""/>
      <w:lvlJc w:val="left"/>
      <w:pPr>
        <w:ind w:left="720" w:hanging="360"/>
      </w:pPr>
      <w:rPr>
        <w:rFonts w:ascii="Symbol" w:hAnsi="Symbol" w:hint="default"/>
      </w:rPr>
    </w:lvl>
    <w:lvl w:ilvl="1" w:tplc="FE28C760" w:tentative="1">
      <w:start w:val="1"/>
      <w:numFmt w:val="bullet"/>
      <w:lvlText w:val="o"/>
      <w:lvlJc w:val="left"/>
      <w:pPr>
        <w:ind w:left="1440" w:hanging="360"/>
      </w:pPr>
      <w:rPr>
        <w:rFonts w:ascii="Courier New" w:hAnsi="Courier New" w:cs="Courier New" w:hint="default"/>
      </w:rPr>
    </w:lvl>
    <w:lvl w:ilvl="2" w:tplc="5ADE6ED2" w:tentative="1">
      <w:start w:val="1"/>
      <w:numFmt w:val="bullet"/>
      <w:lvlText w:val=""/>
      <w:lvlJc w:val="left"/>
      <w:pPr>
        <w:ind w:left="2160" w:hanging="360"/>
      </w:pPr>
      <w:rPr>
        <w:rFonts w:ascii="Wingdings" w:hAnsi="Wingdings" w:hint="default"/>
      </w:rPr>
    </w:lvl>
    <w:lvl w:ilvl="3" w:tplc="1214E7DE" w:tentative="1">
      <w:start w:val="1"/>
      <w:numFmt w:val="bullet"/>
      <w:lvlText w:val=""/>
      <w:lvlJc w:val="left"/>
      <w:pPr>
        <w:ind w:left="2880" w:hanging="360"/>
      </w:pPr>
      <w:rPr>
        <w:rFonts w:ascii="Symbol" w:hAnsi="Symbol" w:hint="default"/>
      </w:rPr>
    </w:lvl>
    <w:lvl w:ilvl="4" w:tplc="B0BCB19E" w:tentative="1">
      <w:start w:val="1"/>
      <w:numFmt w:val="bullet"/>
      <w:lvlText w:val="o"/>
      <w:lvlJc w:val="left"/>
      <w:pPr>
        <w:ind w:left="3600" w:hanging="360"/>
      </w:pPr>
      <w:rPr>
        <w:rFonts w:ascii="Courier New" w:hAnsi="Courier New" w:cs="Courier New" w:hint="default"/>
      </w:rPr>
    </w:lvl>
    <w:lvl w:ilvl="5" w:tplc="997245DC" w:tentative="1">
      <w:start w:val="1"/>
      <w:numFmt w:val="bullet"/>
      <w:lvlText w:val=""/>
      <w:lvlJc w:val="left"/>
      <w:pPr>
        <w:ind w:left="4320" w:hanging="360"/>
      </w:pPr>
      <w:rPr>
        <w:rFonts w:ascii="Wingdings" w:hAnsi="Wingdings" w:hint="default"/>
      </w:rPr>
    </w:lvl>
    <w:lvl w:ilvl="6" w:tplc="983CCB62" w:tentative="1">
      <w:start w:val="1"/>
      <w:numFmt w:val="bullet"/>
      <w:lvlText w:val=""/>
      <w:lvlJc w:val="left"/>
      <w:pPr>
        <w:ind w:left="5040" w:hanging="360"/>
      </w:pPr>
      <w:rPr>
        <w:rFonts w:ascii="Symbol" w:hAnsi="Symbol" w:hint="default"/>
      </w:rPr>
    </w:lvl>
    <w:lvl w:ilvl="7" w:tplc="00B69D12" w:tentative="1">
      <w:start w:val="1"/>
      <w:numFmt w:val="bullet"/>
      <w:lvlText w:val="o"/>
      <w:lvlJc w:val="left"/>
      <w:pPr>
        <w:ind w:left="5760" w:hanging="360"/>
      </w:pPr>
      <w:rPr>
        <w:rFonts w:ascii="Courier New" w:hAnsi="Courier New" w:cs="Courier New" w:hint="default"/>
      </w:rPr>
    </w:lvl>
    <w:lvl w:ilvl="8" w:tplc="6106A998" w:tentative="1">
      <w:start w:val="1"/>
      <w:numFmt w:val="bullet"/>
      <w:lvlText w:val=""/>
      <w:lvlJc w:val="left"/>
      <w:pPr>
        <w:ind w:left="6480" w:hanging="360"/>
      </w:pPr>
      <w:rPr>
        <w:rFonts w:ascii="Wingdings" w:hAnsi="Wingdings" w:hint="default"/>
      </w:rPr>
    </w:lvl>
  </w:abstractNum>
  <w:abstractNum w:abstractNumId="7" w15:restartNumberingAfterBreak="0">
    <w:nsid w:val="2ABC3149"/>
    <w:multiLevelType w:val="hybridMultilevel"/>
    <w:tmpl w:val="0F3015C2"/>
    <w:lvl w:ilvl="0" w:tplc="8E7215D6">
      <w:start w:val="1"/>
      <w:numFmt w:val="decimal"/>
      <w:lvlText w:val="%1."/>
      <w:lvlJc w:val="left"/>
      <w:pPr>
        <w:ind w:left="720" w:hanging="360"/>
      </w:pPr>
      <w:rPr>
        <w:rFonts w:hint="default"/>
      </w:rPr>
    </w:lvl>
    <w:lvl w:ilvl="1" w:tplc="0F6C1234" w:tentative="1">
      <w:start w:val="1"/>
      <w:numFmt w:val="lowerLetter"/>
      <w:lvlText w:val="%2."/>
      <w:lvlJc w:val="left"/>
      <w:pPr>
        <w:ind w:left="1440" w:hanging="360"/>
      </w:pPr>
    </w:lvl>
    <w:lvl w:ilvl="2" w:tplc="D57ED7F6" w:tentative="1">
      <w:start w:val="1"/>
      <w:numFmt w:val="lowerRoman"/>
      <w:lvlText w:val="%3."/>
      <w:lvlJc w:val="right"/>
      <w:pPr>
        <w:ind w:left="2160" w:hanging="180"/>
      </w:pPr>
    </w:lvl>
    <w:lvl w:ilvl="3" w:tplc="B54A5A02" w:tentative="1">
      <w:start w:val="1"/>
      <w:numFmt w:val="decimal"/>
      <w:lvlText w:val="%4."/>
      <w:lvlJc w:val="left"/>
      <w:pPr>
        <w:ind w:left="2880" w:hanging="360"/>
      </w:pPr>
    </w:lvl>
    <w:lvl w:ilvl="4" w:tplc="5D423316" w:tentative="1">
      <w:start w:val="1"/>
      <w:numFmt w:val="lowerLetter"/>
      <w:lvlText w:val="%5."/>
      <w:lvlJc w:val="left"/>
      <w:pPr>
        <w:ind w:left="3600" w:hanging="360"/>
      </w:pPr>
    </w:lvl>
    <w:lvl w:ilvl="5" w:tplc="28B88934" w:tentative="1">
      <w:start w:val="1"/>
      <w:numFmt w:val="lowerRoman"/>
      <w:lvlText w:val="%6."/>
      <w:lvlJc w:val="right"/>
      <w:pPr>
        <w:ind w:left="4320" w:hanging="180"/>
      </w:pPr>
    </w:lvl>
    <w:lvl w:ilvl="6" w:tplc="0A84D426" w:tentative="1">
      <w:start w:val="1"/>
      <w:numFmt w:val="decimal"/>
      <w:lvlText w:val="%7."/>
      <w:lvlJc w:val="left"/>
      <w:pPr>
        <w:ind w:left="5040" w:hanging="360"/>
      </w:pPr>
    </w:lvl>
    <w:lvl w:ilvl="7" w:tplc="2DF68E3A" w:tentative="1">
      <w:start w:val="1"/>
      <w:numFmt w:val="lowerLetter"/>
      <w:lvlText w:val="%8."/>
      <w:lvlJc w:val="left"/>
      <w:pPr>
        <w:ind w:left="5760" w:hanging="360"/>
      </w:pPr>
    </w:lvl>
    <w:lvl w:ilvl="8" w:tplc="EB7C7EF4" w:tentative="1">
      <w:start w:val="1"/>
      <w:numFmt w:val="lowerRoman"/>
      <w:lvlText w:val="%9."/>
      <w:lvlJc w:val="right"/>
      <w:pPr>
        <w:ind w:left="6480" w:hanging="180"/>
      </w:pPr>
    </w:lvl>
  </w:abstractNum>
  <w:abstractNum w:abstractNumId="8" w15:restartNumberingAfterBreak="0">
    <w:nsid w:val="2C4A3E59"/>
    <w:multiLevelType w:val="hybridMultilevel"/>
    <w:tmpl w:val="48F8C796"/>
    <w:lvl w:ilvl="0" w:tplc="F4EEF7A8">
      <w:start w:val="1"/>
      <w:numFmt w:val="bullet"/>
      <w:lvlText w:val=""/>
      <w:lvlJc w:val="left"/>
      <w:pPr>
        <w:ind w:left="1004" w:hanging="360"/>
      </w:pPr>
      <w:rPr>
        <w:rFonts w:ascii="Symbol" w:hAnsi="Symbol" w:hint="default"/>
      </w:rPr>
    </w:lvl>
    <w:lvl w:ilvl="1" w:tplc="AE98B008" w:tentative="1">
      <w:start w:val="1"/>
      <w:numFmt w:val="bullet"/>
      <w:lvlText w:val="o"/>
      <w:lvlJc w:val="left"/>
      <w:pPr>
        <w:ind w:left="1724" w:hanging="360"/>
      </w:pPr>
      <w:rPr>
        <w:rFonts w:ascii="Courier New" w:hAnsi="Courier New" w:cs="Courier New" w:hint="default"/>
      </w:rPr>
    </w:lvl>
    <w:lvl w:ilvl="2" w:tplc="A0380326" w:tentative="1">
      <w:start w:val="1"/>
      <w:numFmt w:val="bullet"/>
      <w:lvlText w:val=""/>
      <w:lvlJc w:val="left"/>
      <w:pPr>
        <w:ind w:left="2444" w:hanging="360"/>
      </w:pPr>
      <w:rPr>
        <w:rFonts w:ascii="Wingdings" w:hAnsi="Wingdings" w:hint="default"/>
      </w:rPr>
    </w:lvl>
    <w:lvl w:ilvl="3" w:tplc="0ACCB59C" w:tentative="1">
      <w:start w:val="1"/>
      <w:numFmt w:val="bullet"/>
      <w:lvlText w:val=""/>
      <w:lvlJc w:val="left"/>
      <w:pPr>
        <w:ind w:left="3164" w:hanging="360"/>
      </w:pPr>
      <w:rPr>
        <w:rFonts w:ascii="Symbol" w:hAnsi="Symbol" w:hint="default"/>
      </w:rPr>
    </w:lvl>
    <w:lvl w:ilvl="4" w:tplc="BD8E8970" w:tentative="1">
      <w:start w:val="1"/>
      <w:numFmt w:val="bullet"/>
      <w:lvlText w:val="o"/>
      <w:lvlJc w:val="left"/>
      <w:pPr>
        <w:ind w:left="3884" w:hanging="360"/>
      </w:pPr>
      <w:rPr>
        <w:rFonts w:ascii="Courier New" w:hAnsi="Courier New" w:cs="Courier New" w:hint="default"/>
      </w:rPr>
    </w:lvl>
    <w:lvl w:ilvl="5" w:tplc="2DD4AC14" w:tentative="1">
      <w:start w:val="1"/>
      <w:numFmt w:val="bullet"/>
      <w:lvlText w:val=""/>
      <w:lvlJc w:val="left"/>
      <w:pPr>
        <w:ind w:left="4604" w:hanging="360"/>
      </w:pPr>
      <w:rPr>
        <w:rFonts w:ascii="Wingdings" w:hAnsi="Wingdings" w:hint="default"/>
      </w:rPr>
    </w:lvl>
    <w:lvl w:ilvl="6" w:tplc="F0A0D01C" w:tentative="1">
      <w:start w:val="1"/>
      <w:numFmt w:val="bullet"/>
      <w:lvlText w:val=""/>
      <w:lvlJc w:val="left"/>
      <w:pPr>
        <w:ind w:left="5324" w:hanging="360"/>
      </w:pPr>
      <w:rPr>
        <w:rFonts w:ascii="Symbol" w:hAnsi="Symbol" w:hint="default"/>
      </w:rPr>
    </w:lvl>
    <w:lvl w:ilvl="7" w:tplc="7202318A" w:tentative="1">
      <w:start w:val="1"/>
      <w:numFmt w:val="bullet"/>
      <w:lvlText w:val="o"/>
      <w:lvlJc w:val="left"/>
      <w:pPr>
        <w:ind w:left="6044" w:hanging="360"/>
      </w:pPr>
      <w:rPr>
        <w:rFonts w:ascii="Courier New" w:hAnsi="Courier New" w:cs="Courier New" w:hint="default"/>
      </w:rPr>
    </w:lvl>
    <w:lvl w:ilvl="8" w:tplc="063EE412" w:tentative="1">
      <w:start w:val="1"/>
      <w:numFmt w:val="bullet"/>
      <w:lvlText w:val=""/>
      <w:lvlJc w:val="left"/>
      <w:pPr>
        <w:ind w:left="6764" w:hanging="360"/>
      </w:pPr>
      <w:rPr>
        <w:rFonts w:ascii="Wingdings" w:hAnsi="Wingdings" w:hint="default"/>
      </w:rPr>
    </w:lvl>
  </w:abstractNum>
  <w:abstractNum w:abstractNumId="9" w15:restartNumberingAfterBreak="0">
    <w:nsid w:val="2D3042A5"/>
    <w:multiLevelType w:val="hybridMultilevel"/>
    <w:tmpl w:val="61C2DE58"/>
    <w:lvl w:ilvl="0" w:tplc="9AC2A11E">
      <w:start w:val="1"/>
      <w:numFmt w:val="bullet"/>
      <w:lvlText w:val=""/>
      <w:lvlJc w:val="left"/>
      <w:pPr>
        <w:ind w:left="720" w:hanging="360"/>
      </w:pPr>
      <w:rPr>
        <w:rFonts w:ascii="Symbol" w:hAnsi="Symbol" w:hint="default"/>
      </w:rPr>
    </w:lvl>
    <w:lvl w:ilvl="1" w:tplc="714E19D0" w:tentative="1">
      <w:start w:val="1"/>
      <w:numFmt w:val="bullet"/>
      <w:lvlText w:val="o"/>
      <w:lvlJc w:val="left"/>
      <w:pPr>
        <w:ind w:left="1440" w:hanging="360"/>
      </w:pPr>
      <w:rPr>
        <w:rFonts w:ascii="Courier New" w:hAnsi="Courier New" w:cs="Courier New" w:hint="default"/>
      </w:rPr>
    </w:lvl>
    <w:lvl w:ilvl="2" w:tplc="A7561EC8" w:tentative="1">
      <w:start w:val="1"/>
      <w:numFmt w:val="bullet"/>
      <w:lvlText w:val=""/>
      <w:lvlJc w:val="left"/>
      <w:pPr>
        <w:ind w:left="2160" w:hanging="360"/>
      </w:pPr>
      <w:rPr>
        <w:rFonts w:ascii="Wingdings" w:hAnsi="Wingdings" w:hint="default"/>
      </w:rPr>
    </w:lvl>
    <w:lvl w:ilvl="3" w:tplc="61AA4D98" w:tentative="1">
      <w:start w:val="1"/>
      <w:numFmt w:val="bullet"/>
      <w:lvlText w:val=""/>
      <w:lvlJc w:val="left"/>
      <w:pPr>
        <w:ind w:left="2880" w:hanging="360"/>
      </w:pPr>
      <w:rPr>
        <w:rFonts w:ascii="Symbol" w:hAnsi="Symbol" w:hint="default"/>
      </w:rPr>
    </w:lvl>
    <w:lvl w:ilvl="4" w:tplc="38965CD6" w:tentative="1">
      <w:start w:val="1"/>
      <w:numFmt w:val="bullet"/>
      <w:lvlText w:val="o"/>
      <w:lvlJc w:val="left"/>
      <w:pPr>
        <w:ind w:left="3600" w:hanging="360"/>
      </w:pPr>
      <w:rPr>
        <w:rFonts w:ascii="Courier New" w:hAnsi="Courier New" w:cs="Courier New" w:hint="default"/>
      </w:rPr>
    </w:lvl>
    <w:lvl w:ilvl="5" w:tplc="E9945550" w:tentative="1">
      <w:start w:val="1"/>
      <w:numFmt w:val="bullet"/>
      <w:lvlText w:val=""/>
      <w:lvlJc w:val="left"/>
      <w:pPr>
        <w:ind w:left="4320" w:hanging="360"/>
      </w:pPr>
      <w:rPr>
        <w:rFonts w:ascii="Wingdings" w:hAnsi="Wingdings" w:hint="default"/>
      </w:rPr>
    </w:lvl>
    <w:lvl w:ilvl="6" w:tplc="6A4413EC" w:tentative="1">
      <w:start w:val="1"/>
      <w:numFmt w:val="bullet"/>
      <w:lvlText w:val=""/>
      <w:lvlJc w:val="left"/>
      <w:pPr>
        <w:ind w:left="5040" w:hanging="360"/>
      </w:pPr>
      <w:rPr>
        <w:rFonts w:ascii="Symbol" w:hAnsi="Symbol" w:hint="default"/>
      </w:rPr>
    </w:lvl>
    <w:lvl w:ilvl="7" w:tplc="B06A7CC8" w:tentative="1">
      <w:start w:val="1"/>
      <w:numFmt w:val="bullet"/>
      <w:lvlText w:val="o"/>
      <w:lvlJc w:val="left"/>
      <w:pPr>
        <w:ind w:left="5760" w:hanging="360"/>
      </w:pPr>
      <w:rPr>
        <w:rFonts w:ascii="Courier New" w:hAnsi="Courier New" w:cs="Courier New" w:hint="default"/>
      </w:rPr>
    </w:lvl>
    <w:lvl w:ilvl="8" w:tplc="90F45028" w:tentative="1">
      <w:start w:val="1"/>
      <w:numFmt w:val="bullet"/>
      <w:lvlText w:val=""/>
      <w:lvlJc w:val="left"/>
      <w:pPr>
        <w:ind w:left="6480" w:hanging="360"/>
      </w:pPr>
      <w:rPr>
        <w:rFonts w:ascii="Wingdings" w:hAnsi="Wingdings" w:hint="default"/>
      </w:rPr>
    </w:lvl>
  </w:abstractNum>
  <w:abstractNum w:abstractNumId="10" w15:restartNumberingAfterBreak="0">
    <w:nsid w:val="2E7F7B49"/>
    <w:multiLevelType w:val="hybridMultilevel"/>
    <w:tmpl w:val="CC00ADD4"/>
    <w:lvl w:ilvl="0" w:tplc="49B4DA94">
      <w:start w:val="1"/>
      <w:numFmt w:val="bullet"/>
      <w:lvlText w:val=""/>
      <w:lvlJc w:val="left"/>
      <w:pPr>
        <w:ind w:left="1004" w:hanging="360"/>
      </w:pPr>
      <w:rPr>
        <w:rFonts w:ascii="Symbol" w:hAnsi="Symbol" w:hint="default"/>
      </w:rPr>
    </w:lvl>
    <w:lvl w:ilvl="1" w:tplc="D89EE270" w:tentative="1">
      <w:start w:val="1"/>
      <w:numFmt w:val="bullet"/>
      <w:lvlText w:val="o"/>
      <w:lvlJc w:val="left"/>
      <w:pPr>
        <w:ind w:left="1724" w:hanging="360"/>
      </w:pPr>
      <w:rPr>
        <w:rFonts w:ascii="Courier New" w:hAnsi="Courier New" w:cs="Courier New" w:hint="default"/>
      </w:rPr>
    </w:lvl>
    <w:lvl w:ilvl="2" w:tplc="992EEFC6" w:tentative="1">
      <w:start w:val="1"/>
      <w:numFmt w:val="bullet"/>
      <w:lvlText w:val=""/>
      <w:lvlJc w:val="left"/>
      <w:pPr>
        <w:ind w:left="2444" w:hanging="360"/>
      </w:pPr>
      <w:rPr>
        <w:rFonts w:ascii="Wingdings" w:hAnsi="Wingdings" w:hint="default"/>
      </w:rPr>
    </w:lvl>
    <w:lvl w:ilvl="3" w:tplc="0E94969E" w:tentative="1">
      <w:start w:val="1"/>
      <w:numFmt w:val="bullet"/>
      <w:lvlText w:val=""/>
      <w:lvlJc w:val="left"/>
      <w:pPr>
        <w:ind w:left="3164" w:hanging="360"/>
      </w:pPr>
      <w:rPr>
        <w:rFonts w:ascii="Symbol" w:hAnsi="Symbol" w:hint="default"/>
      </w:rPr>
    </w:lvl>
    <w:lvl w:ilvl="4" w:tplc="99C21218" w:tentative="1">
      <w:start w:val="1"/>
      <w:numFmt w:val="bullet"/>
      <w:lvlText w:val="o"/>
      <w:lvlJc w:val="left"/>
      <w:pPr>
        <w:ind w:left="3884" w:hanging="360"/>
      </w:pPr>
      <w:rPr>
        <w:rFonts w:ascii="Courier New" w:hAnsi="Courier New" w:cs="Courier New" w:hint="default"/>
      </w:rPr>
    </w:lvl>
    <w:lvl w:ilvl="5" w:tplc="656A11A4" w:tentative="1">
      <w:start w:val="1"/>
      <w:numFmt w:val="bullet"/>
      <w:lvlText w:val=""/>
      <w:lvlJc w:val="left"/>
      <w:pPr>
        <w:ind w:left="4604" w:hanging="360"/>
      </w:pPr>
      <w:rPr>
        <w:rFonts w:ascii="Wingdings" w:hAnsi="Wingdings" w:hint="default"/>
      </w:rPr>
    </w:lvl>
    <w:lvl w:ilvl="6" w:tplc="483A3D52" w:tentative="1">
      <w:start w:val="1"/>
      <w:numFmt w:val="bullet"/>
      <w:lvlText w:val=""/>
      <w:lvlJc w:val="left"/>
      <w:pPr>
        <w:ind w:left="5324" w:hanging="360"/>
      </w:pPr>
      <w:rPr>
        <w:rFonts w:ascii="Symbol" w:hAnsi="Symbol" w:hint="default"/>
      </w:rPr>
    </w:lvl>
    <w:lvl w:ilvl="7" w:tplc="E33CFEF8" w:tentative="1">
      <w:start w:val="1"/>
      <w:numFmt w:val="bullet"/>
      <w:lvlText w:val="o"/>
      <w:lvlJc w:val="left"/>
      <w:pPr>
        <w:ind w:left="6044" w:hanging="360"/>
      </w:pPr>
      <w:rPr>
        <w:rFonts w:ascii="Courier New" w:hAnsi="Courier New" w:cs="Courier New" w:hint="default"/>
      </w:rPr>
    </w:lvl>
    <w:lvl w:ilvl="8" w:tplc="3528BF64" w:tentative="1">
      <w:start w:val="1"/>
      <w:numFmt w:val="bullet"/>
      <w:lvlText w:val=""/>
      <w:lvlJc w:val="left"/>
      <w:pPr>
        <w:ind w:left="6764" w:hanging="360"/>
      </w:pPr>
      <w:rPr>
        <w:rFonts w:ascii="Wingdings" w:hAnsi="Wingdings" w:hint="default"/>
      </w:rPr>
    </w:lvl>
  </w:abstractNum>
  <w:abstractNum w:abstractNumId="11" w15:restartNumberingAfterBreak="0">
    <w:nsid w:val="365B0710"/>
    <w:multiLevelType w:val="hybridMultilevel"/>
    <w:tmpl w:val="465E086E"/>
    <w:lvl w:ilvl="0" w:tplc="C57228A2">
      <w:start w:val="1"/>
      <w:numFmt w:val="bullet"/>
      <w:lvlText w:val=""/>
      <w:lvlJc w:val="left"/>
      <w:pPr>
        <w:ind w:left="720" w:hanging="360"/>
      </w:pPr>
      <w:rPr>
        <w:rFonts w:ascii="Symbol" w:hAnsi="Symbol" w:hint="default"/>
      </w:rPr>
    </w:lvl>
    <w:lvl w:ilvl="1" w:tplc="55725712" w:tentative="1">
      <w:start w:val="1"/>
      <w:numFmt w:val="bullet"/>
      <w:lvlText w:val="o"/>
      <w:lvlJc w:val="left"/>
      <w:pPr>
        <w:ind w:left="1440" w:hanging="360"/>
      </w:pPr>
      <w:rPr>
        <w:rFonts w:ascii="Courier New" w:hAnsi="Courier New" w:cs="Courier New" w:hint="default"/>
      </w:rPr>
    </w:lvl>
    <w:lvl w:ilvl="2" w:tplc="CE7E522E" w:tentative="1">
      <w:start w:val="1"/>
      <w:numFmt w:val="bullet"/>
      <w:lvlText w:val=""/>
      <w:lvlJc w:val="left"/>
      <w:pPr>
        <w:ind w:left="2160" w:hanging="360"/>
      </w:pPr>
      <w:rPr>
        <w:rFonts w:ascii="Wingdings" w:hAnsi="Wingdings" w:hint="default"/>
      </w:rPr>
    </w:lvl>
    <w:lvl w:ilvl="3" w:tplc="127C6128" w:tentative="1">
      <w:start w:val="1"/>
      <w:numFmt w:val="bullet"/>
      <w:lvlText w:val=""/>
      <w:lvlJc w:val="left"/>
      <w:pPr>
        <w:ind w:left="2880" w:hanging="360"/>
      </w:pPr>
      <w:rPr>
        <w:rFonts w:ascii="Symbol" w:hAnsi="Symbol" w:hint="default"/>
      </w:rPr>
    </w:lvl>
    <w:lvl w:ilvl="4" w:tplc="B8844C14" w:tentative="1">
      <w:start w:val="1"/>
      <w:numFmt w:val="bullet"/>
      <w:lvlText w:val="o"/>
      <w:lvlJc w:val="left"/>
      <w:pPr>
        <w:ind w:left="3600" w:hanging="360"/>
      </w:pPr>
      <w:rPr>
        <w:rFonts w:ascii="Courier New" w:hAnsi="Courier New" w:cs="Courier New" w:hint="default"/>
      </w:rPr>
    </w:lvl>
    <w:lvl w:ilvl="5" w:tplc="F7E6C94C" w:tentative="1">
      <w:start w:val="1"/>
      <w:numFmt w:val="bullet"/>
      <w:lvlText w:val=""/>
      <w:lvlJc w:val="left"/>
      <w:pPr>
        <w:ind w:left="4320" w:hanging="360"/>
      </w:pPr>
      <w:rPr>
        <w:rFonts w:ascii="Wingdings" w:hAnsi="Wingdings" w:hint="default"/>
      </w:rPr>
    </w:lvl>
    <w:lvl w:ilvl="6" w:tplc="F18E5C2A" w:tentative="1">
      <w:start w:val="1"/>
      <w:numFmt w:val="bullet"/>
      <w:lvlText w:val=""/>
      <w:lvlJc w:val="left"/>
      <w:pPr>
        <w:ind w:left="5040" w:hanging="360"/>
      </w:pPr>
      <w:rPr>
        <w:rFonts w:ascii="Symbol" w:hAnsi="Symbol" w:hint="default"/>
      </w:rPr>
    </w:lvl>
    <w:lvl w:ilvl="7" w:tplc="530EA00A" w:tentative="1">
      <w:start w:val="1"/>
      <w:numFmt w:val="bullet"/>
      <w:lvlText w:val="o"/>
      <w:lvlJc w:val="left"/>
      <w:pPr>
        <w:ind w:left="5760" w:hanging="360"/>
      </w:pPr>
      <w:rPr>
        <w:rFonts w:ascii="Courier New" w:hAnsi="Courier New" w:cs="Courier New" w:hint="default"/>
      </w:rPr>
    </w:lvl>
    <w:lvl w:ilvl="8" w:tplc="1A082B24" w:tentative="1">
      <w:start w:val="1"/>
      <w:numFmt w:val="bullet"/>
      <w:lvlText w:val=""/>
      <w:lvlJc w:val="left"/>
      <w:pPr>
        <w:ind w:left="6480" w:hanging="360"/>
      </w:pPr>
      <w:rPr>
        <w:rFonts w:ascii="Wingdings" w:hAnsi="Wingdings" w:hint="default"/>
      </w:rPr>
    </w:lvl>
  </w:abstractNum>
  <w:abstractNum w:abstractNumId="12" w15:restartNumberingAfterBreak="0">
    <w:nsid w:val="3B1D01B8"/>
    <w:multiLevelType w:val="hybridMultilevel"/>
    <w:tmpl w:val="6ADE47A2"/>
    <w:lvl w:ilvl="0" w:tplc="1558396E">
      <w:start w:val="1"/>
      <w:numFmt w:val="decimal"/>
      <w:lvlText w:val="%1."/>
      <w:lvlJc w:val="left"/>
      <w:pPr>
        <w:tabs>
          <w:tab w:val="num" w:pos="357"/>
        </w:tabs>
        <w:ind w:left="0" w:firstLine="0"/>
      </w:pPr>
      <w:rPr>
        <w:rFonts w:ascii="Arial" w:hAnsi="Arial" w:hint="default"/>
        <w:b/>
        <w:i w:val="0"/>
        <w:sz w:val="24"/>
        <w:szCs w:val="24"/>
      </w:rPr>
    </w:lvl>
    <w:lvl w:ilvl="1" w:tplc="7E18CAD0" w:tentative="1">
      <w:start w:val="1"/>
      <w:numFmt w:val="lowerLetter"/>
      <w:lvlText w:val="%2."/>
      <w:lvlJc w:val="left"/>
      <w:pPr>
        <w:tabs>
          <w:tab w:val="num" w:pos="1440"/>
        </w:tabs>
        <w:ind w:left="1440" w:hanging="360"/>
      </w:pPr>
    </w:lvl>
    <w:lvl w:ilvl="2" w:tplc="4352FE34" w:tentative="1">
      <w:start w:val="1"/>
      <w:numFmt w:val="lowerRoman"/>
      <w:lvlText w:val="%3."/>
      <w:lvlJc w:val="right"/>
      <w:pPr>
        <w:tabs>
          <w:tab w:val="num" w:pos="2160"/>
        </w:tabs>
        <w:ind w:left="2160" w:hanging="180"/>
      </w:pPr>
    </w:lvl>
    <w:lvl w:ilvl="3" w:tplc="A432A2FE" w:tentative="1">
      <w:start w:val="1"/>
      <w:numFmt w:val="decimal"/>
      <w:lvlText w:val="%4."/>
      <w:lvlJc w:val="left"/>
      <w:pPr>
        <w:tabs>
          <w:tab w:val="num" w:pos="2880"/>
        </w:tabs>
        <w:ind w:left="2880" w:hanging="360"/>
      </w:pPr>
    </w:lvl>
    <w:lvl w:ilvl="4" w:tplc="8F760852" w:tentative="1">
      <w:start w:val="1"/>
      <w:numFmt w:val="lowerLetter"/>
      <w:lvlText w:val="%5."/>
      <w:lvlJc w:val="left"/>
      <w:pPr>
        <w:tabs>
          <w:tab w:val="num" w:pos="3600"/>
        </w:tabs>
        <w:ind w:left="3600" w:hanging="360"/>
      </w:pPr>
    </w:lvl>
    <w:lvl w:ilvl="5" w:tplc="9F54FD5E" w:tentative="1">
      <w:start w:val="1"/>
      <w:numFmt w:val="lowerRoman"/>
      <w:lvlText w:val="%6."/>
      <w:lvlJc w:val="right"/>
      <w:pPr>
        <w:tabs>
          <w:tab w:val="num" w:pos="4320"/>
        </w:tabs>
        <w:ind w:left="4320" w:hanging="180"/>
      </w:pPr>
    </w:lvl>
    <w:lvl w:ilvl="6" w:tplc="9D487B96" w:tentative="1">
      <w:start w:val="1"/>
      <w:numFmt w:val="decimal"/>
      <w:lvlText w:val="%7."/>
      <w:lvlJc w:val="left"/>
      <w:pPr>
        <w:tabs>
          <w:tab w:val="num" w:pos="5040"/>
        </w:tabs>
        <w:ind w:left="5040" w:hanging="360"/>
      </w:pPr>
    </w:lvl>
    <w:lvl w:ilvl="7" w:tplc="C44E979E" w:tentative="1">
      <w:start w:val="1"/>
      <w:numFmt w:val="lowerLetter"/>
      <w:lvlText w:val="%8."/>
      <w:lvlJc w:val="left"/>
      <w:pPr>
        <w:tabs>
          <w:tab w:val="num" w:pos="5760"/>
        </w:tabs>
        <w:ind w:left="5760" w:hanging="360"/>
      </w:pPr>
    </w:lvl>
    <w:lvl w:ilvl="8" w:tplc="1422AA80" w:tentative="1">
      <w:start w:val="1"/>
      <w:numFmt w:val="lowerRoman"/>
      <w:lvlText w:val="%9."/>
      <w:lvlJc w:val="right"/>
      <w:pPr>
        <w:tabs>
          <w:tab w:val="num" w:pos="6480"/>
        </w:tabs>
        <w:ind w:left="6480" w:hanging="180"/>
      </w:pPr>
    </w:lvl>
  </w:abstractNum>
  <w:abstractNum w:abstractNumId="13" w15:restartNumberingAfterBreak="0">
    <w:nsid w:val="45870A08"/>
    <w:multiLevelType w:val="multilevel"/>
    <w:tmpl w:val="34C82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62969"/>
    <w:multiLevelType w:val="hybridMultilevel"/>
    <w:tmpl w:val="ADB0EE40"/>
    <w:lvl w:ilvl="0" w:tplc="DBFCF4BC">
      <w:start w:val="1"/>
      <w:numFmt w:val="bullet"/>
      <w:lvlText w:val=""/>
      <w:lvlJc w:val="left"/>
      <w:pPr>
        <w:ind w:left="644" w:hanging="360"/>
      </w:pPr>
      <w:rPr>
        <w:rFonts w:ascii="Symbol" w:hAnsi="Symbol" w:hint="default"/>
      </w:rPr>
    </w:lvl>
    <w:lvl w:ilvl="1" w:tplc="9806895E" w:tentative="1">
      <w:start w:val="1"/>
      <w:numFmt w:val="bullet"/>
      <w:lvlText w:val="o"/>
      <w:lvlJc w:val="left"/>
      <w:pPr>
        <w:ind w:left="1364" w:hanging="360"/>
      </w:pPr>
      <w:rPr>
        <w:rFonts w:ascii="Courier New" w:hAnsi="Courier New" w:cs="Courier New" w:hint="default"/>
      </w:rPr>
    </w:lvl>
    <w:lvl w:ilvl="2" w:tplc="53B47B4C" w:tentative="1">
      <w:start w:val="1"/>
      <w:numFmt w:val="bullet"/>
      <w:lvlText w:val=""/>
      <w:lvlJc w:val="left"/>
      <w:pPr>
        <w:ind w:left="2084" w:hanging="360"/>
      </w:pPr>
      <w:rPr>
        <w:rFonts w:ascii="Wingdings" w:hAnsi="Wingdings" w:hint="default"/>
      </w:rPr>
    </w:lvl>
    <w:lvl w:ilvl="3" w:tplc="76422BCE" w:tentative="1">
      <w:start w:val="1"/>
      <w:numFmt w:val="bullet"/>
      <w:lvlText w:val=""/>
      <w:lvlJc w:val="left"/>
      <w:pPr>
        <w:ind w:left="2804" w:hanging="360"/>
      </w:pPr>
      <w:rPr>
        <w:rFonts w:ascii="Symbol" w:hAnsi="Symbol" w:hint="default"/>
      </w:rPr>
    </w:lvl>
    <w:lvl w:ilvl="4" w:tplc="EF1EF880" w:tentative="1">
      <w:start w:val="1"/>
      <w:numFmt w:val="bullet"/>
      <w:lvlText w:val="o"/>
      <w:lvlJc w:val="left"/>
      <w:pPr>
        <w:ind w:left="3524" w:hanging="360"/>
      </w:pPr>
      <w:rPr>
        <w:rFonts w:ascii="Courier New" w:hAnsi="Courier New" w:cs="Courier New" w:hint="default"/>
      </w:rPr>
    </w:lvl>
    <w:lvl w:ilvl="5" w:tplc="DFC088F2" w:tentative="1">
      <w:start w:val="1"/>
      <w:numFmt w:val="bullet"/>
      <w:lvlText w:val=""/>
      <w:lvlJc w:val="left"/>
      <w:pPr>
        <w:ind w:left="4244" w:hanging="360"/>
      </w:pPr>
      <w:rPr>
        <w:rFonts w:ascii="Wingdings" w:hAnsi="Wingdings" w:hint="default"/>
      </w:rPr>
    </w:lvl>
    <w:lvl w:ilvl="6" w:tplc="3A3EC730" w:tentative="1">
      <w:start w:val="1"/>
      <w:numFmt w:val="bullet"/>
      <w:lvlText w:val=""/>
      <w:lvlJc w:val="left"/>
      <w:pPr>
        <w:ind w:left="4964" w:hanging="360"/>
      </w:pPr>
      <w:rPr>
        <w:rFonts w:ascii="Symbol" w:hAnsi="Symbol" w:hint="default"/>
      </w:rPr>
    </w:lvl>
    <w:lvl w:ilvl="7" w:tplc="006EC468" w:tentative="1">
      <w:start w:val="1"/>
      <w:numFmt w:val="bullet"/>
      <w:lvlText w:val="o"/>
      <w:lvlJc w:val="left"/>
      <w:pPr>
        <w:ind w:left="5684" w:hanging="360"/>
      </w:pPr>
      <w:rPr>
        <w:rFonts w:ascii="Courier New" w:hAnsi="Courier New" w:cs="Courier New" w:hint="default"/>
      </w:rPr>
    </w:lvl>
    <w:lvl w:ilvl="8" w:tplc="4EA8F8B4" w:tentative="1">
      <w:start w:val="1"/>
      <w:numFmt w:val="bullet"/>
      <w:lvlText w:val=""/>
      <w:lvlJc w:val="left"/>
      <w:pPr>
        <w:ind w:left="6404" w:hanging="360"/>
      </w:pPr>
      <w:rPr>
        <w:rFonts w:ascii="Wingdings" w:hAnsi="Wingdings" w:hint="default"/>
      </w:rPr>
    </w:lvl>
  </w:abstractNum>
  <w:abstractNum w:abstractNumId="15" w15:restartNumberingAfterBreak="0">
    <w:nsid w:val="58BC645B"/>
    <w:multiLevelType w:val="hybridMultilevel"/>
    <w:tmpl w:val="7F3815CC"/>
    <w:lvl w:ilvl="0" w:tplc="F22AB5AA">
      <w:start w:val="1"/>
      <w:numFmt w:val="lowerLetter"/>
      <w:lvlText w:val="%1)"/>
      <w:lvlJc w:val="left"/>
      <w:pPr>
        <w:ind w:left="1080" w:hanging="360"/>
      </w:pPr>
      <w:rPr>
        <w:rFonts w:cs="Times New Roman"/>
      </w:rPr>
    </w:lvl>
    <w:lvl w:ilvl="1" w:tplc="AC1C37CC" w:tentative="1">
      <w:start w:val="1"/>
      <w:numFmt w:val="lowerLetter"/>
      <w:lvlText w:val="%2."/>
      <w:lvlJc w:val="left"/>
      <w:pPr>
        <w:ind w:left="1800" w:hanging="360"/>
      </w:pPr>
      <w:rPr>
        <w:rFonts w:cs="Times New Roman"/>
      </w:rPr>
    </w:lvl>
    <w:lvl w:ilvl="2" w:tplc="12A6A6EA" w:tentative="1">
      <w:start w:val="1"/>
      <w:numFmt w:val="lowerRoman"/>
      <w:lvlText w:val="%3."/>
      <w:lvlJc w:val="right"/>
      <w:pPr>
        <w:ind w:left="2520" w:hanging="180"/>
      </w:pPr>
      <w:rPr>
        <w:rFonts w:cs="Times New Roman"/>
      </w:rPr>
    </w:lvl>
    <w:lvl w:ilvl="3" w:tplc="0BB6B9CA" w:tentative="1">
      <w:start w:val="1"/>
      <w:numFmt w:val="decimal"/>
      <w:lvlText w:val="%4."/>
      <w:lvlJc w:val="left"/>
      <w:pPr>
        <w:ind w:left="3240" w:hanging="360"/>
      </w:pPr>
      <w:rPr>
        <w:rFonts w:cs="Times New Roman"/>
      </w:rPr>
    </w:lvl>
    <w:lvl w:ilvl="4" w:tplc="2CCAACCC" w:tentative="1">
      <w:start w:val="1"/>
      <w:numFmt w:val="lowerLetter"/>
      <w:lvlText w:val="%5."/>
      <w:lvlJc w:val="left"/>
      <w:pPr>
        <w:ind w:left="3960" w:hanging="360"/>
      </w:pPr>
      <w:rPr>
        <w:rFonts w:cs="Times New Roman"/>
      </w:rPr>
    </w:lvl>
    <w:lvl w:ilvl="5" w:tplc="BF1C0732" w:tentative="1">
      <w:start w:val="1"/>
      <w:numFmt w:val="lowerRoman"/>
      <w:lvlText w:val="%6."/>
      <w:lvlJc w:val="right"/>
      <w:pPr>
        <w:ind w:left="4680" w:hanging="180"/>
      </w:pPr>
      <w:rPr>
        <w:rFonts w:cs="Times New Roman"/>
      </w:rPr>
    </w:lvl>
    <w:lvl w:ilvl="6" w:tplc="82F8C6BE" w:tentative="1">
      <w:start w:val="1"/>
      <w:numFmt w:val="decimal"/>
      <w:lvlText w:val="%7."/>
      <w:lvlJc w:val="left"/>
      <w:pPr>
        <w:ind w:left="5400" w:hanging="360"/>
      </w:pPr>
      <w:rPr>
        <w:rFonts w:cs="Times New Roman"/>
      </w:rPr>
    </w:lvl>
    <w:lvl w:ilvl="7" w:tplc="F4367090" w:tentative="1">
      <w:start w:val="1"/>
      <w:numFmt w:val="lowerLetter"/>
      <w:lvlText w:val="%8."/>
      <w:lvlJc w:val="left"/>
      <w:pPr>
        <w:ind w:left="6120" w:hanging="360"/>
      </w:pPr>
      <w:rPr>
        <w:rFonts w:cs="Times New Roman"/>
      </w:rPr>
    </w:lvl>
    <w:lvl w:ilvl="8" w:tplc="BAD2A282" w:tentative="1">
      <w:start w:val="1"/>
      <w:numFmt w:val="lowerRoman"/>
      <w:lvlText w:val="%9."/>
      <w:lvlJc w:val="right"/>
      <w:pPr>
        <w:ind w:left="6840" w:hanging="180"/>
      </w:pPr>
      <w:rPr>
        <w:rFonts w:cs="Times New Roman"/>
      </w:rPr>
    </w:lvl>
  </w:abstractNum>
  <w:abstractNum w:abstractNumId="16"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7" w15:restartNumberingAfterBreak="0">
    <w:nsid w:val="65937474"/>
    <w:multiLevelType w:val="hybridMultilevel"/>
    <w:tmpl w:val="E65E5B14"/>
    <w:lvl w:ilvl="0" w:tplc="412A738C">
      <w:start w:val="1"/>
      <w:numFmt w:val="decimal"/>
      <w:lvlText w:val="%1."/>
      <w:lvlJc w:val="left"/>
      <w:pPr>
        <w:ind w:left="720" w:hanging="360"/>
      </w:pPr>
      <w:rPr>
        <w:rFonts w:hint="default"/>
      </w:rPr>
    </w:lvl>
    <w:lvl w:ilvl="1" w:tplc="5C82419E" w:tentative="1">
      <w:start w:val="1"/>
      <w:numFmt w:val="lowerLetter"/>
      <w:lvlText w:val="%2."/>
      <w:lvlJc w:val="left"/>
      <w:pPr>
        <w:ind w:left="1440" w:hanging="360"/>
      </w:pPr>
    </w:lvl>
    <w:lvl w:ilvl="2" w:tplc="B9046202" w:tentative="1">
      <w:start w:val="1"/>
      <w:numFmt w:val="lowerRoman"/>
      <w:lvlText w:val="%3."/>
      <w:lvlJc w:val="right"/>
      <w:pPr>
        <w:ind w:left="2160" w:hanging="180"/>
      </w:pPr>
    </w:lvl>
    <w:lvl w:ilvl="3" w:tplc="62ACC198" w:tentative="1">
      <w:start w:val="1"/>
      <w:numFmt w:val="decimal"/>
      <w:lvlText w:val="%4."/>
      <w:lvlJc w:val="left"/>
      <w:pPr>
        <w:ind w:left="2880" w:hanging="360"/>
      </w:pPr>
    </w:lvl>
    <w:lvl w:ilvl="4" w:tplc="7A00AD04" w:tentative="1">
      <w:start w:val="1"/>
      <w:numFmt w:val="lowerLetter"/>
      <w:lvlText w:val="%5."/>
      <w:lvlJc w:val="left"/>
      <w:pPr>
        <w:ind w:left="3600" w:hanging="360"/>
      </w:pPr>
    </w:lvl>
    <w:lvl w:ilvl="5" w:tplc="09D0CAE0" w:tentative="1">
      <w:start w:val="1"/>
      <w:numFmt w:val="lowerRoman"/>
      <w:lvlText w:val="%6."/>
      <w:lvlJc w:val="right"/>
      <w:pPr>
        <w:ind w:left="4320" w:hanging="180"/>
      </w:pPr>
    </w:lvl>
    <w:lvl w:ilvl="6" w:tplc="93886720" w:tentative="1">
      <w:start w:val="1"/>
      <w:numFmt w:val="decimal"/>
      <w:lvlText w:val="%7."/>
      <w:lvlJc w:val="left"/>
      <w:pPr>
        <w:ind w:left="5040" w:hanging="360"/>
      </w:pPr>
    </w:lvl>
    <w:lvl w:ilvl="7" w:tplc="C2DE7AC0" w:tentative="1">
      <w:start w:val="1"/>
      <w:numFmt w:val="lowerLetter"/>
      <w:lvlText w:val="%8."/>
      <w:lvlJc w:val="left"/>
      <w:pPr>
        <w:ind w:left="5760" w:hanging="360"/>
      </w:pPr>
    </w:lvl>
    <w:lvl w:ilvl="8" w:tplc="893C2940" w:tentative="1">
      <w:start w:val="1"/>
      <w:numFmt w:val="lowerRoman"/>
      <w:lvlText w:val="%9."/>
      <w:lvlJc w:val="right"/>
      <w:pPr>
        <w:ind w:left="6480" w:hanging="180"/>
      </w:pPr>
    </w:lvl>
  </w:abstractNum>
  <w:abstractNum w:abstractNumId="18" w15:restartNumberingAfterBreak="0">
    <w:nsid w:val="696C2513"/>
    <w:multiLevelType w:val="hybridMultilevel"/>
    <w:tmpl w:val="2AB257E6"/>
    <w:lvl w:ilvl="0" w:tplc="41887892">
      <w:start w:val="1"/>
      <w:numFmt w:val="bullet"/>
      <w:lvlText w:val=""/>
      <w:lvlJc w:val="left"/>
      <w:pPr>
        <w:tabs>
          <w:tab w:val="num" w:pos="340"/>
        </w:tabs>
        <w:ind w:left="340" w:hanging="340"/>
      </w:pPr>
      <w:rPr>
        <w:rFonts w:ascii="Symbol" w:hAnsi="Symbol" w:hint="default"/>
      </w:rPr>
    </w:lvl>
    <w:lvl w:ilvl="1" w:tplc="FCBA1E0C" w:tentative="1">
      <w:start w:val="1"/>
      <w:numFmt w:val="bullet"/>
      <w:lvlText w:val="o"/>
      <w:lvlJc w:val="left"/>
      <w:pPr>
        <w:tabs>
          <w:tab w:val="num" w:pos="1440"/>
        </w:tabs>
        <w:ind w:left="1440" w:hanging="360"/>
      </w:pPr>
      <w:rPr>
        <w:rFonts w:ascii="Courier New" w:hAnsi="Courier New" w:cs="Courier New" w:hint="default"/>
      </w:rPr>
    </w:lvl>
    <w:lvl w:ilvl="2" w:tplc="1E9490D2" w:tentative="1">
      <w:start w:val="1"/>
      <w:numFmt w:val="bullet"/>
      <w:lvlText w:val=""/>
      <w:lvlJc w:val="left"/>
      <w:pPr>
        <w:tabs>
          <w:tab w:val="num" w:pos="2160"/>
        </w:tabs>
        <w:ind w:left="2160" w:hanging="360"/>
      </w:pPr>
      <w:rPr>
        <w:rFonts w:ascii="Wingdings" w:hAnsi="Wingdings" w:hint="default"/>
      </w:rPr>
    </w:lvl>
    <w:lvl w:ilvl="3" w:tplc="7514E2BC" w:tentative="1">
      <w:start w:val="1"/>
      <w:numFmt w:val="bullet"/>
      <w:lvlText w:val=""/>
      <w:lvlJc w:val="left"/>
      <w:pPr>
        <w:tabs>
          <w:tab w:val="num" w:pos="2880"/>
        </w:tabs>
        <w:ind w:left="2880" w:hanging="360"/>
      </w:pPr>
      <w:rPr>
        <w:rFonts w:ascii="Symbol" w:hAnsi="Symbol" w:hint="default"/>
      </w:rPr>
    </w:lvl>
    <w:lvl w:ilvl="4" w:tplc="F2D47696" w:tentative="1">
      <w:start w:val="1"/>
      <w:numFmt w:val="bullet"/>
      <w:lvlText w:val="o"/>
      <w:lvlJc w:val="left"/>
      <w:pPr>
        <w:tabs>
          <w:tab w:val="num" w:pos="3600"/>
        </w:tabs>
        <w:ind w:left="3600" w:hanging="360"/>
      </w:pPr>
      <w:rPr>
        <w:rFonts w:ascii="Courier New" w:hAnsi="Courier New" w:cs="Courier New" w:hint="default"/>
      </w:rPr>
    </w:lvl>
    <w:lvl w:ilvl="5" w:tplc="D9983D32" w:tentative="1">
      <w:start w:val="1"/>
      <w:numFmt w:val="bullet"/>
      <w:lvlText w:val=""/>
      <w:lvlJc w:val="left"/>
      <w:pPr>
        <w:tabs>
          <w:tab w:val="num" w:pos="4320"/>
        </w:tabs>
        <w:ind w:left="4320" w:hanging="360"/>
      </w:pPr>
      <w:rPr>
        <w:rFonts w:ascii="Wingdings" w:hAnsi="Wingdings" w:hint="default"/>
      </w:rPr>
    </w:lvl>
    <w:lvl w:ilvl="6" w:tplc="0F6864D2" w:tentative="1">
      <w:start w:val="1"/>
      <w:numFmt w:val="bullet"/>
      <w:lvlText w:val=""/>
      <w:lvlJc w:val="left"/>
      <w:pPr>
        <w:tabs>
          <w:tab w:val="num" w:pos="5040"/>
        </w:tabs>
        <w:ind w:left="5040" w:hanging="360"/>
      </w:pPr>
      <w:rPr>
        <w:rFonts w:ascii="Symbol" w:hAnsi="Symbol" w:hint="default"/>
      </w:rPr>
    </w:lvl>
    <w:lvl w:ilvl="7" w:tplc="4168ACEC" w:tentative="1">
      <w:start w:val="1"/>
      <w:numFmt w:val="bullet"/>
      <w:lvlText w:val="o"/>
      <w:lvlJc w:val="left"/>
      <w:pPr>
        <w:tabs>
          <w:tab w:val="num" w:pos="5760"/>
        </w:tabs>
        <w:ind w:left="5760" w:hanging="360"/>
      </w:pPr>
      <w:rPr>
        <w:rFonts w:ascii="Courier New" w:hAnsi="Courier New" w:cs="Courier New" w:hint="default"/>
      </w:rPr>
    </w:lvl>
    <w:lvl w:ilvl="8" w:tplc="7F601E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4D4CFD"/>
    <w:multiLevelType w:val="hybridMultilevel"/>
    <w:tmpl w:val="8640B5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11E4FE6"/>
    <w:multiLevelType w:val="multilevel"/>
    <w:tmpl w:val="E9982D8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C86558"/>
    <w:multiLevelType w:val="hybridMultilevel"/>
    <w:tmpl w:val="8440FC7E"/>
    <w:lvl w:ilvl="0" w:tplc="0D04CB8E">
      <w:start w:val="1"/>
      <w:numFmt w:val="decimal"/>
      <w:lvlText w:val="%1."/>
      <w:lvlJc w:val="left"/>
      <w:pPr>
        <w:ind w:left="720" w:hanging="360"/>
      </w:pPr>
      <w:rPr>
        <w:rFonts w:hint="default"/>
      </w:rPr>
    </w:lvl>
    <w:lvl w:ilvl="1" w:tplc="C49C4140" w:tentative="1">
      <w:start w:val="1"/>
      <w:numFmt w:val="lowerLetter"/>
      <w:lvlText w:val="%2."/>
      <w:lvlJc w:val="left"/>
      <w:pPr>
        <w:ind w:left="1440" w:hanging="360"/>
      </w:pPr>
    </w:lvl>
    <w:lvl w:ilvl="2" w:tplc="83C0EEB6" w:tentative="1">
      <w:start w:val="1"/>
      <w:numFmt w:val="lowerRoman"/>
      <w:lvlText w:val="%3."/>
      <w:lvlJc w:val="right"/>
      <w:pPr>
        <w:ind w:left="2160" w:hanging="180"/>
      </w:pPr>
    </w:lvl>
    <w:lvl w:ilvl="3" w:tplc="58AE757A" w:tentative="1">
      <w:start w:val="1"/>
      <w:numFmt w:val="decimal"/>
      <w:lvlText w:val="%4."/>
      <w:lvlJc w:val="left"/>
      <w:pPr>
        <w:ind w:left="2880" w:hanging="360"/>
      </w:pPr>
    </w:lvl>
    <w:lvl w:ilvl="4" w:tplc="39CE1CB2" w:tentative="1">
      <w:start w:val="1"/>
      <w:numFmt w:val="lowerLetter"/>
      <w:lvlText w:val="%5."/>
      <w:lvlJc w:val="left"/>
      <w:pPr>
        <w:ind w:left="3600" w:hanging="360"/>
      </w:pPr>
    </w:lvl>
    <w:lvl w:ilvl="5" w:tplc="22F455B2" w:tentative="1">
      <w:start w:val="1"/>
      <w:numFmt w:val="lowerRoman"/>
      <w:lvlText w:val="%6."/>
      <w:lvlJc w:val="right"/>
      <w:pPr>
        <w:ind w:left="4320" w:hanging="180"/>
      </w:pPr>
    </w:lvl>
    <w:lvl w:ilvl="6" w:tplc="16368254" w:tentative="1">
      <w:start w:val="1"/>
      <w:numFmt w:val="decimal"/>
      <w:lvlText w:val="%7."/>
      <w:lvlJc w:val="left"/>
      <w:pPr>
        <w:ind w:left="5040" w:hanging="360"/>
      </w:pPr>
    </w:lvl>
    <w:lvl w:ilvl="7" w:tplc="6CB4C092" w:tentative="1">
      <w:start w:val="1"/>
      <w:numFmt w:val="lowerLetter"/>
      <w:lvlText w:val="%8."/>
      <w:lvlJc w:val="left"/>
      <w:pPr>
        <w:ind w:left="5760" w:hanging="360"/>
      </w:pPr>
    </w:lvl>
    <w:lvl w:ilvl="8" w:tplc="36827F8A" w:tentative="1">
      <w:start w:val="1"/>
      <w:numFmt w:val="lowerRoman"/>
      <w:lvlText w:val="%9."/>
      <w:lvlJc w:val="right"/>
      <w:pPr>
        <w:ind w:left="6480" w:hanging="180"/>
      </w:pPr>
    </w:lvl>
  </w:abstractNum>
  <w:abstractNum w:abstractNumId="22" w15:restartNumberingAfterBreak="0">
    <w:nsid w:val="797B429A"/>
    <w:multiLevelType w:val="hybridMultilevel"/>
    <w:tmpl w:val="C1881000"/>
    <w:lvl w:ilvl="0" w:tplc="54CEF03A">
      <w:start w:val="1"/>
      <w:numFmt w:val="decimal"/>
      <w:pStyle w:val="List1"/>
      <w:lvlText w:val="%1."/>
      <w:lvlJc w:val="left"/>
      <w:pPr>
        <w:tabs>
          <w:tab w:val="num" w:pos="432"/>
        </w:tabs>
        <w:ind w:left="0" w:firstLine="0"/>
      </w:pPr>
      <w:rPr>
        <w:rFonts w:ascii="Arial" w:hAnsi="Arial" w:hint="default"/>
        <w:b/>
        <w:i w:val="0"/>
        <w:sz w:val="24"/>
        <w:szCs w:val="24"/>
        <w:u w:val="words"/>
      </w:rPr>
    </w:lvl>
    <w:lvl w:ilvl="1" w:tplc="63C4CD0E">
      <w:numFmt w:val="none"/>
      <w:lvlText w:val=""/>
      <w:lvlJc w:val="left"/>
      <w:pPr>
        <w:tabs>
          <w:tab w:val="num" w:pos="360"/>
        </w:tabs>
      </w:pPr>
    </w:lvl>
    <w:lvl w:ilvl="2" w:tplc="44C0EA44">
      <w:numFmt w:val="none"/>
      <w:lvlText w:val=""/>
      <w:lvlJc w:val="left"/>
      <w:pPr>
        <w:tabs>
          <w:tab w:val="num" w:pos="360"/>
        </w:tabs>
      </w:pPr>
    </w:lvl>
    <w:lvl w:ilvl="3" w:tplc="E7B81322">
      <w:numFmt w:val="none"/>
      <w:lvlText w:val=""/>
      <w:lvlJc w:val="left"/>
      <w:pPr>
        <w:tabs>
          <w:tab w:val="num" w:pos="360"/>
        </w:tabs>
      </w:pPr>
    </w:lvl>
    <w:lvl w:ilvl="4" w:tplc="8634EA08">
      <w:numFmt w:val="none"/>
      <w:lvlText w:val=""/>
      <w:lvlJc w:val="left"/>
      <w:pPr>
        <w:tabs>
          <w:tab w:val="num" w:pos="360"/>
        </w:tabs>
      </w:pPr>
    </w:lvl>
    <w:lvl w:ilvl="5" w:tplc="D62E4A60">
      <w:numFmt w:val="none"/>
      <w:lvlText w:val=""/>
      <w:lvlJc w:val="left"/>
      <w:pPr>
        <w:tabs>
          <w:tab w:val="num" w:pos="360"/>
        </w:tabs>
      </w:pPr>
    </w:lvl>
    <w:lvl w:ilvl="6" w:tplc="A95EEAE8">
      <w:numFmt w:val="none"/>
      <w:lvlText w:val=""/>
      <w:lvlJc w:val="left"/>
      <w:pPr>
        <w:tabs>
          <w:tab w:val="num" w:pos="360"/>
        </w:tabs>
      </w:pPr>
    </w:lvl>
    <w:lvl w:ilvl="7" w:tplc="51327FF8">
      <w:numFmt w:val="none"/>
      <w:lvlText w:val=""/>
      <w:lvlJc w:val="left"/>
      <w:pPr>
        <w:tabs>
          <w:tab w:val="num" w:pos="360"/>
        </w:tabs>
      </w:pPr>
    </w:lvl>
    <w:lvl w:ilvl="8" w:tplc="AF804C0E">
      <w:numFmt w:val="none"/>
      <w:lvlText w:val=""/>
      <w:lvlJc w:val="left"/>
      <w:pPr>
        <w:tabs>
          <w:tab w:val="num" w:pos="360"/>
        </w:tabs>
      </w:pPr>
    </w:lvl>
  </w:abstractNum>
  <w:num w:numId="1" w16cid:durableId="1616209770">
    <w:abstractNumId w:val="22"/>
  </w:num>
  <w:num w:numId="2" w16cid:durableId="1026173251">
    <w:abstractNumId w:val="12"/>
  </w:num>
  <w:num w:numId="3" w16cid:durableId="1964578881">
    <w:abstractNumId w:val="18"/>
  </w:num>
  <w:num w:numId="4" w16cid:durableId="230696312">
    <w:abstractNumId w:val="16"/>
  </w:num>
  <w:num w:numId="5" w16cid:durableId="538208430">
    <w:abstractNumId w:val="2"/>
  </w:num>
  <w:num w:numId="6" w16cid:durableId="652106214">
    <w:abstractNumId w:val="3"/>
  </w:num>
  <w:num w:numId="7" w16cid:durableId="315955000">
    <w:abstractNumId w:val="9"/>
  </w:num>
  <w:num w:numId="8" w16cid:durableId="855075433">
    <w:abstractNumId w:val="11"/>
  </w:num>
  <w:num w:numId="9" w16cid:durableId="693962611">
    <w:abstractNumId w:val="6"/>
  </w:num>
  <w:num w:numId="10" w16cid:durableId="1653631914">
    <w:abstractNumId w:val="21"/>
  </w:num>
  <w:num w:numId="11" w16cid:durableId="499659060">
    <w:abstractNumId w:val="17"/>
  </w:num>
  <w:num w:numId="12" w16cid:durableId="1064789749">
    <w:abstractNumId w:val="7"/>
  </w:num>
  <w:num w:numId="13" w16cid:durableId="175773356">
    <w:abstractNumId w:val="4"/>
  </w:num>
  <w:num w:numId="14" w16cid:durableId="465438356">
    <w:abstractNumId w:val="0"/>
  </w:num>
  <w:num w:numId="15" w16cid:durableId="650985508">
    <w:abstractNumId w:val="5"/>
  </w:num>
  <w:num w:numId="16" w16cid:durableId="144205223">
    <w:abstractNumId w:val="14"/>
  </w:num>
  <w:num w:numId="17" w16cid:durableId="1063059850">
    <w:abstractNumId w:val="10"/>
  </w:num>
  <w:num w:numId="18" w16cid:durableId="1985618886">
    <w:abstractNumId w:val="8"/>
  </w:num>
  <w:num w:numId="19" w16cid:durableId="918291638">
    <w:abstractNumId w:val="15"/>
  </w:num>
  <w:num w:numId="20" w16cid:durableId="1957982710">
    <w:abstractNumId w:val="19"/>
  </w:num>
  <w:num w:numId="21" w16cid:durableId="894776110">
    <w:abstractNumId w:val="1"/>
  </w:num>
  <w:num w:numId="22" w16cid:durableId="2030718951">
    <w:abstractNumId w:val="20"/>
  </w:num>
  <w:num w:numId="23" w16cid:durableId="17362468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3254C"/>
    <w:rsid w:val="00053A3D"/>
    <w:rsid w:val="00062572"/>
    <w:rsid w:val="0008295C"/>
    <w:rsid w:val="000B774D"/>
    <w:rsid w:val="000D6EA5"/>
    <w:rsid w:val="000E52C5"/>
    <w:rsid w:val="000E53E3"/>
    <w:rsid w:val="00133E54"/>
    <w:rsid w:val="00134384"/>
    <w:rsid w:val="00137B5C"/>
    <w:rsid w:val="001415BE"/>
    <w:rsid w:val="00150BB9"/>
    <w:rsid w:val="00170DCE"/>
    <w:rsid w:val="001F2C4E"/>
    <w:rsid w:val="002367DC"/>
    <w:rsid w:val="00263B9C"/>
    <w:rsid w:val="002A0F0A"/>
    <w:rsid w:val="002A2363"/>
    <w:rsid w:val="002B165B"/>
    <w:rsid w:val="002B7A56"/>
    <w:rsid w:val="002F4ACA"/>
    <w:rsid w:val="00321CE2"/>
    <w:rsid w:val="0032201E"/>
    <w:rsid w:val="0032297C"/>
    <w:rsid w:val="00327216"/>
    <w:rsid w:val="00330B6C"/>
    <w:rsid w:val="00333959"/>
    <w:rsid w:val="003406D6"/>
    <w:rsid w:val="003512D8"/>
    <w:rsid w:val="00351E99"/>
    <w:rsid w:val="003568A3"/>
    <w:rsid w:val="003776D5"/>
    <w:rsid w:val="00385A7C"/>
    <w:rsid w:val="00394222"/>
    <w:rsid w:val="003A76CC"/>
    <w:rsid w:val="003B18A5"/>
    <w:rsid w:val="003B2389"/>
    <w:rsid w:val="003C58AB"/>
    <w:rsid w:val="004000A7"/>
    <w:rsid w:val="00401B78"/>
    <w:rsid w:val="004078F4"/>
    <w:rsid w:val="00422C3A"/>
    <w:rsid w:val="00474742"/>
    <w:rsid w:val="00477D27"/>
    <w:rsid w:val="004B0234"/>
    <w:rsid w:val="004B24D3"/>
    <w:rsid w:val="004B794E"/>
    <w:rsid w:val="004D58C9"/>
    <w:rsid w:val="004E61DD"/>
    <w:rsid w:val="005319B9"/>
    <w:rsid w:val="00532B46"/>
    <w:rsid w:val="00597C1E"/>
    <w:rsid w:val="005B787C"/>
    <w:rsid w:val="005D3942"/>
    <w:rsid w:val="00600132"/>
    <w:rsid w:val="00620BBF"/>
    <w:rsid w:val="00642CC9"/>
    <w:rsid w:val="00647D92"/>
    <w:rsid w:val="006562D6"/>
    <w:rsid w:val="00662BE0"/>
    <w:rsid w:val="00667BCE"/>
    <w:rsid w:val="00675A41"/>
    <w:rsid w:val="006941DC"/>
    <w:rsid w:val="006F45E5"/>
    <w:rsid w:val="0070777C"/>
    <w:rsid w:val="00720D87"/>
    <w:rsid w:val="00747B4F"/>
    <w:rsid w:val="00774639"/>
    <w:rsid w:val="007957E1"/>
    <w:rsid w:val="007A51F0"/>
    <w:rsid w:val="007C455B"/>
    <w:rsid w:val="007D5E07"/>
    <w:rsid w:val="007E12C7"/>
    <w:rsid w:val="00800747"/>
    <w:rsid w:val="00816590"/>
    <w:rsid w:val="0082348F"/>
    <w:rsid w:val="00827E2B"/>
    <w:rsid w:val="008357AD"/>
    <w:rsid w:val="00836299"/>
    <w:rsid w:val="0086087B"/>
    <w:rsid w:val="0089041A"/>
    <w:rsid w:val="008B77DF"/>
    <w:rsid w:val="008C7A47"/>
    <w:rsid w:val="008D1852"/>
    <w:rsid w:val="008D3EB0"/>
    <w:rsid w:val="008E5030"/>
    <w:rsid w:val="008E616D"/>
    <w:rsid w:val="00907B2D"/>
    <w:rsid w:val="0092656D"/>
    <w:rsid w:val="009267E2"/>
    <w:rsid w:val="00937332"/>
    <w:rsid w:val="00951425"/>
    <w:rsid w:val="009608C0"/>
    <w:rsid w:val="00964B9C"/>
    <w:rsid w:val="00985807"/>
    <w:rsid w:val="00993024"/>
    <w:rsid w:val="009A1CCD"/>
    <w:rsid w:val="009C7F06"/>
    <w:rsid w:val="009D0E26"/>
    <w:rsid w:val="009D2E2B"/>
    <w:rsid w:val="009F3E0E"/>
    <w:rsid w:val="00A07562"/>
    <w:rsid w:val="00A40A1E"/>
    <w:rsid w:val="00A40C29"/>
    <w:rsid w:val="00A426CA"/>
    <w:rsid w:val="00A80DBB"/>
    <w:rsid w:val="00AA0B61"/>
    <w:rsid w:val="00AD6DDA"/>
    <w:rsid w:val="00B17F84"/>
    <w:rsid w:val="00B31E26"/>
    <w:rsid w:val="00B36BDA"/>
    <w:rsid w:val="00B52AEC"/>
    <w:rsid w:val="00B70DBD"/>
    <w:rsid w:val="00B87E81"/>
    <w:rsid w:val="00B9450A"/>
    <w:rsid w:val="00B96B02"/>
    <w:rsid w:val="00BD7BF4"/>
    <w:rsid w:val="00C11AF3"/>
    <w:rsid w:val="00C3138E"/>
    <w:rsid w:val="00C51C19"/>
    <w:rsid w:val="00C6255D"/>
    <w:rsid w:val="00C71FDE"/>
    <w:rsid w:val="00C75924"/>
    <w:rsid w:val="00CB6A7F"/>
    <w:rsid w:val="00CD0E03"/>
    <w:rsid w:val="00CD5054"/>
    <w:rsid w:val="00D16C97"/>
    <w:rsid w:val="00D22F27"/>
    <w:rsid w:val="00D35385"/>
    <w:rsid w:val="00D62200"/>
    <w:rsid w:val="00D963DD"/>
    <w:rsid w:val="00D96BB2"/>
    <w:rsid w:val="00DA2620"/>
    <w:rsid w:val="00DB0306"/>
    <w:rsid w:val="00DB0D24"/>
    <w:rsid w:val="00DB5937"/>
    <w:rsid w:val="00DC18D1"/>
    <w:rsid w:val="00DC4E48"/>
    <w:rsid w:val="00DC7C48"/>
    <w:rsid w:val="00DD1591"/>
    <w:rsid w:val="00DD24A2"/>
    <w:rsid w:val="00DD3D3A"/>
    <w:rsid w:val="00DD5435"/>
    <w:rsid w:val="00DD5CAB"/>
    <w:rsid w:val="00DE275D"/>
    <w:rsid w:val="00DE4D5A"/>
    <w:rsid w:val="00E547D4"/>
    <w:rsid w:val="00E5504F"/>
    <w:rsid w:val="00E624F6"/>
    <w:rsid w:val="00E66575"/>
    <w:rsid w:val="00E70243"/>
    <w:rsid w:val="00E83980"/>
    <w:rsid w:val="00E87328"/>
    <w:rsid w:val="00E94BCD"/>
    <w:rsid w:val="00EE7856"/>
    <w:rsid w:val="00F172CB"/>
    <w:rsid w:val="00F2721B"/>
    <w:rsid w:val="00F4234F"/>
    <w:rsid w:val="00F533DC"/>
    <w:rsid w:val="00F5631E"/>
    <w:rsid w:val="00F61452"/>
    <w:rsid w:val="00F876C5"/>
    <w:rsid w:val="00F91E12"/>
    <w:rsid w:val="00F95438"/>
    <w:rsid w:val="00FE2908"/>
    <w:rsid w:val="00FE6804"/>
    <w:rsid w:val="00FE78EC"/>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5BE6"/>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5435"/>
    <w:rPr>
      <w:sz w:val="16"/>
      <w:szCs w:val="16"/>
    </w:rPr>
  </w:style>
  <w:style w:type="paragraph" w:styleId="CommentText">
    <w:name w:val="annotation text"/>
    <w:basedOn w:val="Normal"/>
    <w:link w:val="CommentTextChar"/>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character" w:customStyle="1" w:styleId="StyleArial">
    <w:name w:val="Style Arial"/>
    <w:rsid w:val="00053A3D"/>
    <w:rPr>
      <w:rFonts w:ascii="Arial" w:hAnsi="Arial"/>
      <w:sz w:val="22"/>
    </w:rPr>
  </w:style>
  <w:style w:type="character" w:customStyle="1" w:styleId="CommentTextChar">
    <w:name w:val="Comment Text Char"/>
    <w:link w:val="CommentText"/>
    <w:rsid w:val="00053A3D"/>
    <w:rPr>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6351-E313-4800-A9E6-3EEB80E3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1451</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PE01 - Equality Diversity and Inclusion</dc:title>
  <dc:creator>SLSW</dc:creator>
  <cp:lastModifiedBy>Laura Maker</cp:lastModifiedBy>
  <cp:revision>22</cp:revision>
  <cp:lastPrinted>2022-02-07T09:01:00Z</cp:lastPrinted>
  <dcterms:created xsi:type="dcterms:W3CDTF">2021-12-22T14:40:00Z</dcterms:created>
  <dcterms:modified xsi:type="dcterms:W3CDTF">2024-01-26T15:48:00Z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12130026</vt:i4>
  </property>
  <property fmtid="{D5CDD505-2E9C-101B-9397-08002B2CF9AE}" pid="3" name="SOSRevision">
    <vt:i4>3</vt:i4>
  </property>
  <property fmtid="{D5CDD505-2E9C-101B-9397-08002B2CF9AE}" pid="4" name="SOSSeqNo">
    <vt:i4>12258062</vt:i4>
  </property>
</Properties>
</file>