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DB07" w14:textId="77777777" w:rsidR="005B20E6" w:rsidRDefault="005B20E6" w:rsidP="005B20E6">
      <w:pPr>
        <w:pStyle w:val="Header"/>
        <w:rPr>
          <w:rFonts w:ascii="Microsoft New Tai Lue" w:hAnsi="Microsoft New Tai Lue" w:cs="Microsoft New Tai Lue"/>
          <w:b/>
          <w:color w:val="FF0000"/>
          <w:sz w:val="24"/>
          <w:szCs w:val="24"/>
        </w:rPr>
      </w:pPr>
    </w:p>
    <w:p w14:paraId="320B5158" w14:textId="77777777" w:rsidR="005B20E6" w:rsidRPr="00521A62" w:rsidRDefault="00CD74F3" w:rsidP="005B20E6">
      <w:pPr>
        <w:pStyle w:val="Header"/>
        <w:rPr>
          <w:rFonts w:ascii="Verveine" w:hAnsi="Verveine" w:cs="Microsoft New Tai Lue"/>
          <w:bCs/>
          <w:color w:val="3D5291"/>
          <w:sz w:val="48"/>
          <w:szCs w:val="48"/>
        </w:rPr>
      </w:pPr>
      <w:r w:rsidRPr="00521A62">
        <w:rPr>
          <w:rFonts w:ascii="Verveine" w:hAnsi="Verveine" w:cs="Microsoft New Tai Lue"/>
          <w:bCs/>
          <w:color w:val="3D5291"/>
          <w:sz w:val="48"/>
          <w:szCs w:val="48"/>
        </w:rPr>
        <w:t xml:space="preserve">Shared Lives South West Referral Suitability Checker            </w:t>
      </w:r>
    </w:p>
    <w:p w14:paraId="773C607A" w14:textId="77777777" w:rsidR="005B20E6" w:rsidRDefault="00530FA5" w:rsidP="005B20E6">
      <w:pPr>
        <w:pStyle w:val="Header"/>
        <w:rPr>
          <w:rFonts w:ascii="Microsoft New Tai Lue" w:hAnsi="Microsoft New Tai Lue" w:cs="Microsoft New Tai Lue"/>
          <w:b/>
          <w:sz w:val="40"/>
          <w:szCs w:val="40"/>
        </w:rPr>
      </w:pPr>
      <w:r>
        <w:rPr>
          <w:rFonts w:ascii="Microsoft New Tai Lue" w:hAnsi="Microsoft New Tai Lue" w:cs="Microsoft New Tai Lue"/>
          <w:b/>
          <w:color w:val="FF0000"/>
          <w:sz w:val="24"/>
          <w:szCs w:val="24"/>
        </w:rPr>
        <w:t xml:space="preserve">Red: </w:t>
      </w:r>
      <w:r>
        <w:rPr>
          <w:rFonts w:ascii="Microsoft New Tai Lue" w:hAnsi="Microsoft New Tai Lue" w:cs="Microsoft New Tai Lue"/>
          <w:b/>
          <w:sz w:val="24"/>
          <w:szCs w:val="24"/>
        </w:rPr>
        <w:t xml:space="preserve">Not suitable for Shared Lives   </w:t>
      </w:r>
      <w:r>
        <w:rPr>
          <w:rFonts w:ascii="Microsoft New Tai Lue" w:hAnsi="Microsoft New Tai Lue" w:cs="Microsoft New Tai Lue"/>
          <w:b/>
          <w:color w:val="FFC000"/>
          <w:sz w:val="24"/>
          <w:szCs w:val="24"/>
        </w:rPr>
        <w:t xml:space="preserve">Amber: </w:t>
      </w:r>
      <w:r>
        <w:rPr>
          <w:rFonts w:ascii="Microsoft New Tai Lue" w:hAnsi="Microsoft New Tai Lue" w:cs="Microsoft New Tai Lue"/>
          <w:b/>
          <w:sz w:val="24"/>
          <w:szCs w:val="24"/>
        </w:rPr>
        <w:t xml:space="preserve">Needs further discussion    </w:t>
      </w:r>
      <w:r>
        <w:rPr>
          <w:rFonts w:ascii="Microsoft New Tai Lue" w:hAnsi="Microsoft New Tai Lue" w:cs="Microsoft New Tai Lue"/>
          <w:b/>
          <w:color w:val="92D050"/>
          <w:sz w:val="24"/>
          <w:szCs w:val="24"/>
        </w:rPr>
        <w:t>Green:</w:t>
      </w:r>
      <w:r>
        <w:rPr>
          <w:rFonts w:ascii="Microsoft New Tai Lue" w:hAnsi="Microsoft New Tai Lue" w:cs="Microsoft New Tai Lue"/>
          <w:b/>
          <w:sz w:val="24"/>
          <w:szCs w:val="24"/>
        </w:rPr>
        <w:t xml:space="preserve"> Suitable for shared lives</w:t>
      </w:r>
      <w:r>
        <w:rPr>
          <w:rFonts w:ascii="Microsoft New Tai Lue" w:hAnsi="Microsoft New Tai Lue" w:cs="Microsoft New Tai Lue"/>
          <w:b/>
          <w:sz w:val="40"/>
          <w:szCs w:val="40"/>
        </w:rPr>
        <w:t xml:space="preserve"> </w:t>
      </w:r>
    </w:p>
    <w:p w14:paraId="624E1B69" w14:textId="77777777" w:rsidR="005B20E6" w:rsidRDefault="005B20E6" w:rsidP="005B20E6">
      <w:pPr>
        <w:pStyle w:val="Header"/>
        <w:rPr>
          <w:rFonts w:ascii="Microsoft New Tai Lue" w:hAnsi="Microsoft New Tai Lue" w:cs="Microsoft New Tai Lue"/>
          <w:sz w:val="24"/>
          <w:szCs w:val="24"/>
        </w:rPr>
      </w:pPr>
    </w:p>
    <w:p w14:paraId="697E64FB" w14:textId="77777777" w:rsidR="005B20E6" w:rsidRPr="005B20E6" w:rsidRDefault="00530FA5" w:rsidP="005B20E6">
      <w:pPr>
        <w:pStyle w:val="Header"/>
        <w:jc w:val="center"/>
        <w:rPr>
          <w:rFonts w:ascii="Microsoft New Tai Lue" w:hAnsi="Microsoft New Tai Lue" w:cs="Microsoft New Tai Lue"/>
          <w:b/>
          <w:sz w:val="24"/>
          <w:szCs w:val="24"/>
        </w:rPr>
      </w:pPr>
      <w:r w:rsidRPr="00916E94">
        <w:rPr>
          <w:rFonts w:ascii="Microsoft New Tai Lue" w:hAnsi="Microsoft New Tai Lue" w:cs="Microsoft New Tai Lue"/>
          <w:sz w:val="24"/>
          <w:szCs w:val="24"/>
        </w:rPr>
        <w:t xml:space="preserve">We are always happy to </w:t>
      </w:r>
      <w:r>
        <w:rPr>
          <w:rFonts w:ascii="Microsoft New Tai Lue" w:hAnsi="Microsoft New Tai Lue" w:cs="Microsoft New Tai Lue"/>
          <w:sz w:val="24"/>
          <w:szCs w:val="24"/>
        </w:rPr>
        <w:t xml:space="preserve">discuss </w:t>
      </w:r>
      <w:r w:rsidRPr="00916E94">
        <w:rPr>
          <w:rFonts w:ascii="Microsoft New Tai Lue" w:hAnsi="Microsoft New Tai Lue" w:cs="Microsoft New Tai Lue"/>
          <w:sz w:val="24"/>
          <w:szCs w:val="24"/>
        </w:rPr>
        <w:t xml:space="preserve">any </w:t>
      </w:r>
      <w:r w:rsidR="005B20E6" w:rsidRPr="00916E94">
        <w:rPr>
          <w:rFonts w:ascii="Microsoft New Tai Lue" w:hAnsi="Microsoft New Tai Lue" w:cs="Microsoft New Tai Lue"/>
          <w:sz w:val="24"/>
          <w:szCs w:val="24"/>
        </w:rPr>
        <w:t>referral</w:t>
      </w:r>
      <w:r w:rsidR="005B20E6">
        <w:rPr>
          <w:rFonts w:ascii="Microsoft New Tai Lue" w:hAnsi="Microsoft New Tai Lue" w:cs="Microsoft New Tai Lue"/>
          <w:sz w:val="24"/>
          <w:szCs w:val="24"/>
        </w:rPr>
        <w:t xml:space="preserve"> - Contact details are at the end of the document.</w:t>
      </w:r>
    </w:p>
    <w:p w14:paraId="30F4E938" w14:textId="77777777" w:rsidR="00530FA5" w:rsidRDefault="00530FA5" w:rsidP="00530FA5">
      <w:r>
        <w:rPr>
          <w:rFonts w:ascii="Microsoft New Tai Lue" w:hAnsi="Microsoft New Tai Lue" w:cs="Microsoft New Tai Lue"/>
          <w:sz w:val="24"/>
          <w:szCs w:val="24"/>
        </w:rPr>
        <w:t xml:space="preserve"> </w:t>
      </w:r>
      <w:r w:rsidR="005B20E6"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9922"/>
        <w:gridCol w:w="1418"/>
      </w:tblGrid>
      <w:tr w:rsidR="00C37AC5" w14:paraId="78D0824C" w14:textId="77777777" w:rsidTr="00521A62">
        <w:tc>
          <w:tcPr>
            <w:tcW w:w="2547" w:type="dxa"/>
            <w:shd w:val="clear" w:color="auto" w:fill="3D5291"/>
          </w:tcPr>
          <w:p w14:paraId="3EA3E2BC" w14:textId="77777777" w:rsidR="005B20E6" w:rsidRPr="00CD74F3" w:rsidRDefault="00C37AC5" w:rsidP="00CD74F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D74F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Domain</w:t>
            </w:r>
          </w:p>
        </w:tc>
        <w:tc>
          <w:tcPr>
            <w:tcW w:w="9922" w:type="dxa"/>
            <w:shd w:val="clear" w:color="auto" w:fill="3D5291"/>
          </w:tcPr>
          <w:p w14:paraId="303E1486" w14:textId="77777777" w:rsidR="00C37AC5" w:rsidRPr="00CD74F3" w:rsidRDefault="00C37AC5" w:rsidP="00CD74F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D74F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  <w:tc>
          <w:tcPr>
            <w:tcW w:w="1418" w:type="dxa"/>
            <w:shd w:val="clear" w:color="auto" w:fill="3D5291"/>
          </w:tcPr>
          <w:p w14:paraId="58A6246E" w14:textId="77777777" w:rsidR="00C37AC5" w:rsidRPr="00CD74F3" w:rsidRDefault="00C37AC5" w:rsidP="00CD74F3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D74F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Tick</w:t>
            </w:r>
          </w:p>
        </w:tc>
      </w:tr>
      <w:tr w:rsidR="00CD74F3" w:rsidRPr="00E14B56" w14:paraId="5C783A27" w14:textId="77777777" w:rsidTr="003A74B3">
        <w:tc>
          <w:tcPr>
            <w:tcW w:w="13887" w:type="dxa"/>
            <w:gridSpan w:val="3"/>
            <w:shd w:val="clear" w:color="auto" w:fill="D9D9D9" w:themeFill="background1" w:themeFillShade="D9"/>
          </w:tcPr>
          <w:p w14:paraId="7223A4DA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color w:val="FF0000"/>
                <w:sz w:val="24"/>
                <w:szCs w:val="24"/>
              </w:rPr>
            </w:pPr>
          </w:p>
        </w:tc>
      </w:tr>
      <w:tr w:rsidR="00C37AC5" w:rsidRPr="00E14B56" w14:paraId="63138758" w14:textId="77777777" w:rsidTr="00916E94">
        <w:tc>
          <w:tcPr>
            <w:tcW w:w="2547" w:type="dxa"/>
          </w:tcPr>
          <w:p w14:paraId="0B5BC6DC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Cognition</w:t>
            </w:r>
          </w:p>
        </w:tc>
        <w:tc>
          <w:tcPr>
            <w:tcW w:w="9922" w:type="dxa"/>
          </w:tcPr>
          <w:p w14:paraId="5AE88D7C" w14:textId="77777777" w:rsidR="00C37AC5" w:rsidRPr="005B20E6" w:rsidRDefault="00C37AC5" w:rsidP="00C37AC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Severe disorientation/uncomprehending.</w:t>
            </w:r>
          </w:p>
        </w:tc>
        <w:tc>
          <w:tcPr>
            <w:tcW w:w="1418" w:type="dxa"/>
            <w:shd w:val="clear" w:color="auto" w:fill="FF0000"/>
          </w:tcPr>
          <w:p w14:paraId="2688A44B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color w:val="FF0000"/>
                <w:sz w:val="24"/>
                <w:szCs w:val="24"/>
              </w:rPr>
            </w:pPr>
          </w:p>
        </w:tc>
      </w:tr>
      <w:tr w:rsidR="00C37AC5" w:rsidRPr="00E14B56" w14:paraId="11478AA7" w14:textId="77777777" w:rsidTr="00916E94">
        <w:tc>
          <w:tcPr>
            <w:tcW w:w="2547" w:type="dxa"/>
            <w:vAlign w:val="center"/>
          </w:tcPr>
          <w:p w14:paraId="7F3C1A59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3FCBD14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Marked problem of memory, disorientation of time, place or person.</w:t>
            </w:r>
          </w:p>
        </w:tc>
        <w:tc>
          <w:tcPr>
            <w:tcW w:w="1418" w:type="dxa"/>
            <w:shd w:val="clear" w:color="auto" w:fill="FF0000"/>
          </w:tcPr>
          <w:p w14:paraId="09295250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1551CB2A" w14:textId="77777777" w:rsidTr="00916E94">
        <w:tc>
          <w:tcPr>
            <w:tcW w:w="2547" w:type="dxa"/>
            <w:vAlign w:val="center"/>
          </w:tcPr>
          <w:p w14:paraId="009ED60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88493B7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Mild but definite problem of memory or understanding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123CBE4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785DB13" w14:textId="77777777" w:rsidTr="00916E94">
        <w:tc>
          <w:tcPr>
            <w:tcW w:w="2547" w:type="dxa"/>
            <w:vAlign w:val="center"/>
          </w:tcPr>
          <w:p w14:paraId="7DEBBBD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792CA33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Occasionally forgetful but orientated to time, place and person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3563FA4B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BB221A8" w14:textId="77777777" w:rsidTr="00916E94">
        <w:tc>
          <w:tcPr>
            <w:tcW w:w="2547" w:type="dxa"/>
            <w:vAlign w:val="center"/>
          </w:tcPr>
          <w:p w14:paraId="45323AD9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308739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Alert and orientated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6647631C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3D8E4E83" w14:textId="77777777" w:rsidTr="00726A51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5BC206DE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B5DC2B6" w14:textId="77777777" w:rsidTr="00916E94">
        <w:tc>
          <w:tcPr>
            <w:tcW w:w="2547" w:type="dxa"/>
          </w:tcPr>
          <w:p w14:paraId="1766C59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Personal Care</w:t>
            </w:r>
          </w:p>
        </w:tc>
        <w:tc>
          <w:tcPr>
            <w:tcW w:w="9922" w:type="dxa"/>
          </w:tcPr>
          <w:p w14:paraId="5CB70F1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Dependent on one or more people with all aspects of care (</w:t>
            </w:r>
            <w:r w:rsidR="00916E94" w:rsidRPr="005B20E6">
              <w:rPr>
                <w:rFonts w:ascii="Arial" w:hAnsi="Arial" w:cs="Arial"/>
                <w:sz w:val="24"/>
                <w:szCs w:val="24"/>
              </w:rPr>
              <w:t>e.g.</w:t>
            </w:r>
            <w:r w:rsidRPr="005B20E6">
              <w:rPr>
                <w:rFonts w:ascii="Arial" w:hAnsi="Arial" w:cs="Arial"/>
                <w:sz w:val="24"/>
                <w:szCs w:val="24"/>
              </w:rPr>
              <w:t xml:space="preserve"> needing two to one support)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75C9D783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7EC33FD" w14:textId="77777777" w:rsidTr="00916E94">
        <w:tc>
          <w:tcPr>
            <w:tcW w:w="2547" w:type="dxa"/>
            <w:vAlign w:val="center"/>
          </w:tcPr>
          <w:p w14:paraId="37039F5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2105145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support with personal care throughout day and night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5AEB175D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4DA70BF7" w14:textId="77777777" w:rsidTr="00916E94">
        <w:tc>
          <w:tcPr>
            <w:tcW w:w="2547" w:type="dxa"/>
            <w:vAlign w:val="center"/>
          </w:tcPr>
          <w:p w14:paraId="0B93254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270A3A1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some help with certain aspects of care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E632C4B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4678D19B" w14:textId="77777777" w:rsidTr="00916E94">
        <w:tc>
          <w:tcPr>
            <w:tcW w:w="2547" w:type="dxa"/>
            <w:vAlign w:val="center"/>
          </w:tcPr>
          <w:p w14:paraId="1C82F0F4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6627B8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supervision or motivation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6B2A07C4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E650E77" w14:textId="77777777" w:rsidTr="00916E94">
        <w:tc>
          <w:tcPr>
            <w:tcW w:w="2547" w:type="dxa"/>
            <w:vAlign w:val="center"/>
          </w:tcPr>
          <w:p w14:paraId="240DF443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66076B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assistance with minor aspects of care (e.g. socks)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7DB75C83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4A2F3AA4" w14:textId="77777777" w:rsidTr="00916E94">
        <w:tc>
          <w:tcPr>
            <w:tcW w:w="2547" w:type="dxa"/>
            <w:vAlign w:val="center"/>
          </w:tcPr>
          <w:p w14:paraId="05E8D54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049F95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0EFCA43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67B8E9D4" w14:textId="77777777" w:rsidTr="00BC382A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10E9784D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66E0AAF3" w14:textId="77777777" w:rsidTr="00916E94">
        <w:tc>
          <w:tcPr>
            <w:tcW w:w="2547" w:type="dxa"/>
          </w:tcPr>
          <w:p w14:paraId="3BEF4B46" w14:textId="77777777" w:rsidR="00C37AC5" w:rsidRPr="005B20E6" w:rsidRDefault="00916E94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S</w:t>
            </w:r>
            <w:r w:rsidR="00C37AC5" w:rsidRPr="005B20E6">
              <w:rPr>
                <w:rFonts w:ascii="Arial" w:hAnsi="Arial" w:cs="Arial"/>
                <w:sz w:val="24"/>
                <w:szCs w:val="24"/>
              </w:rPr>
              <w:t>eating to</w:t>
            </w:r>
            <w:r w:rsidRPr="005B20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7AC5" w:rsidRPr="005B20E6">
              <w:rPr>
                <w:rFonts w:ascii="Arial" w:hAnsi="Arial" w:cs="Arial"/>
                <w:sz w:val="24"/>
                <w:szCs w:val="24"/>
              </w:rPr>
              <w:t>Standing</w:t>
            </w:r>
          </w:p>
        </w:tc>
        <w:tc>
          <w:tcPr>
            <w:tcW w:w="9922" w:type="dxa"/>
          </w:tcPr>
          <w:p w14:paraId="66278D6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Immobile/needs hoisting</w:t>
            </w:r>
          </w:p>
        </w:tc>
        <w:tc>
          <w:tcPr>
            <w:tcW w:w="1418" w:type="dxa"/>
            <w:shd w:val="clear" w:color="auto" w:fill="FF0000"/>
          </w:tcPr>
          <w:p w14:paraId="16697600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21132C3" w14:textId="77777777" w:rsidTr="00916E94">
        <w:tc>
          <w:tcPr>
            <w:tcW w:w="2547" w:type="dxa"/>
            <w:vAlign w:val="center"/>
          </w:tcPr>
          <w:p w14:paraId="540B1B0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9187A7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standing equipment and assistance to transfer</w:t>
            </w:r>
          </w:p>
        </w:tc>
        <w:tc>
          <w:tcPr>
            <w:tcW w:w="1418" w:type="dxa"/>
            <w:shd w:val="clear" w:color="auto" w:fill="FF0000"/>
          </w:tcPr>
          <w:p w14:paraId="4B1FE7EC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0D06569" w14:textId="77777777" w:rsidTr="00916E94">
        <w:tc>
          <w:tcPr>
            <w:tcW w:w="2547" w:type="dxa"/>
            <w:vAlign w:val="center"/>
          </w:tcPr>
          <w:p w14:paraId="08D5172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1E591AC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assistance/supervision to transfer with/without equipment</w:t>
            </w:r>
          </w:p>
        </w:tc>
        <w:tc>
          <w:tcPr>
            <w:tcW w:w="1418" w:type="dxa"/>
            <w:shd w:val="clear" w:color="auto" w:fill="FFC000"/>
          </w:tcPr>
          <w:p w14:paraId="0F126C46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307A6F35" w14:textId="77777777" w:rsidTr="00916E94">
        <w:tc>
          <w:tcPr>
            <w:tcW w:w="2547" w:type="dxa"/>
            <w:vAlign w:val="center"/>
          </w:tcPr>
          <w:p w14:paraId="65CF5EE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F77F9F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Transfers independently with or without equipment</w:t>
            </w:r>
          </w:p>
        </w:tc>
        <w:tc>
          <w:tcPr>
            <w:tcW w:w="1418" w:type="dxa"/>
            <w:shd w:val="clear" w:color="auto" w:fill="92D050"/>
          </w:tcPr>
          <w:p w14:paraId="18BD47DC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49171B75" w14:textId="77777777" w:rsidTr="00C07CE5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64090524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B316962" w14:textId="77777777" w:rsidTr="00916E94">
        <w:tc>
          <w:tcPr>
            <w:tcW w:w="2547" w:type="dxa"/>
          </w:tcPr>
          <w:p w14:paraId="1685282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Mobility</w:t>
            </w:r>
          </w:p>
        </w:tc>
        <w:tc>
          <w:tcPr>
            <w:tcW w:w="9922" w:type="dxa"/>
          </w:tcPr>
          <w:p w14:paraId="0D613E8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Unable to mobilise (dependant on accommodation available)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66A9626A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08F5797" w14:textId="77777777" w:rsidTr="00916E94">
        <w:tc>
          <w:tcPr>
            <w:tcW w:w="2547" w:type="dxa"/>
            <w:vAlign w:val="center"/>
          </w:tcPr>
          <w:p w14:paraId="01A48529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F951DFC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Walks with physical assistance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36AC06D8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4DDAB266" w14:textId="77777777" w:rsidTr="00916E94">
        <w:tc>
          <w:tcPr>
            <w:tcW w:w="2547" w:type="dxa"/>
            <w:vAlign w:val="center"/>
          </w:tcPr>
          <w:p w14:paraId="161FDFD3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FDA5C5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Walks with supervision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5714A3BF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13DE9C1" w14:textId="77777777" w:rsidTr="00916E94">
        <w:tc>
          <w:tcPr>
            <w:tcW w:w="2547" w:type="dxa"/>
            <w:vAlign w:val="center"/>
          </w:tcPr>
          <w:p w14:paraId="59FACEF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5E3BB3F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Independently mobile with wheelchair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C93129E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7AC5D3F" w14:textId="77777777" w:rsidTr="00916E94">
        <w:tc>
          <w:tcPr>
            <w:tcW w:w="2547" w:type="dxa"/>
            <w:vAlign w:val="center"/>
          </w:tcPr>
          <w:p w14:paraId="3F3D46F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2CD92264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Independently mobile with frame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21092A66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13B50105" w14:textId="77777777" w:rsidTr="00916E94">
        <w:tc>
          <w:tcPr>
            <w:tcW w:w="2547" w:type="dxa"/>
            <w:vAlign w:val="center"/>
          </w:tcPr>
          <w:p w14:paraId="2A82440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279A4D3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Independently mobile with crutches or sticks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6FB52763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437D3145" w14:textId="77777777" w:rsidTr="00916E94">
        <w:tc>
          <w:tcPr>
            <w:tcW w:w="2547" w:type="dxa"/>
            <w:vAlign w:val="center"/>
          </w:tcPr>
          <w:p w14:paraId="21F4E0A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A5A42B9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Walks independently unaided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3BEA2EE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5B06D80A" w14:textId="77777777" w:rsidTr="0031616E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34D7EF5F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5F9B0F1" w14:textId="77777777" w:rsidTr="00916E94">
        <w:tc>
          <w:tcPr>
            <w:tcW w:w="2547" w:type="dxa"/>
          </w:tcPr>
          <w:p w14:paraId="309AF13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Stairs</w:t>
            </w:r>
          </w:p>
        </w:tc>
        <w:tc>
          <w:tcPr>
            <w:tcW w:w="9922" w:type="dxa"/>
          </w:tcPr>
          <w:p w14:paraId="4325A9C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Unable to use stairs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16EFBB86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CBE1ABB" w14:textId="77777777" w:rsidTr="00D84D89">
        <w:tc>
          <w:tcPr>
            <w:tcW w:w="2547" w:type="dxa"/>
            <w:vAlign w:val="center"/>
          </w:tcPr>
          <w:p w14:paraId="5705B5F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1218E5C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Able to use with supervision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F5F0E8D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16FF31B" w14:textId="77777777" w:rsidTr="00D84D89">
        <w:tc>
          <w:tcPr>
            <w:tcW w:w="2547" w:type="dxa"/>
            <w:vAlign w:val="center"/>
          </w:tcPr>
          <w:p w14:paraId="741433CC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6141E5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Independent/not applicable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CDC7B39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019D2725" w14:textId="77777777" w:rsidTr="002402D6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3ECE0B88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639EAB38" w14:textId="77777777" w:rsidTr="00916E94">
        <w:tc>
          <w:tcPr>
            <w:tcW w:w="2547" w:type="dxa"/>
          </w:tcPr>
          <w:p w14:paraId="04F3610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Outdoor mobility</w:t>
            </w:r>
          </w:p>
        </w:tc>
        <w:tc>
          <w:tcPr>
            <w:tcW w:w="9922" w:type="dxa"/>
          </w:tcPr>
          <w:p w14:paraId="07DD1D7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Unable to mobilise outdoors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48BF07E5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9D5DC4D" w14:textId="77777777" w:rsidTr="00916E94">
        <w:tc>
          <w:tcPr>
            <w:tcW w:w="2547" w:type="dxa"/>
            <w:vAlign w:val="center"/>
          </w:tcPr>
          <w:p w14:paraId="591B7D4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EA0EE6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Independently mobile within garden/drive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EE672FB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5EBD83E" w14:textId="77777777" w:rsidTr="00916E94">
        <w:tc>
          <w:tcPr>
            <w:tcW w:w="2547" w:type="dxa"/>
            <w:vAlign w:val="center"/>
          </w:tcPr>
          <w:p w14:paraId="1C715D0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09998C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Mobile in the community with supervision/assistance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3F5473D0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4B88C16" w14:textId="77777777" w:rsidTr="00916E94">
        <w:tc>
          <w:tcPr>
            <w:tcW w:w="2547" w:type="dxa"/>
            <w:vAlign w:val="center"/>
          </w:tcPr>
          <w:p w14:paraId="63D388A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52E6F7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Independently mobile in the community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217731A7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323F46B6" w14:textId="77777777" w:rsidTr="00AE265B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66E31F93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6D38D50D" w14:textId="77777777" w:rsidTr="00916E94">
        <w:tc>
          <w:tcPr>
            <w:tcW w:w="2547" w:type="dxa"/>
          </w:tcPr>
          <w:p w14:paraId="408874B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Food preparation</w:t>
            </w:r>
          </w:p>
        </w:tc>
        <w:tc>
          <w:tcPr>
            <w:tcW w:w="9922" w:type="dxa"/>
          </w:tcPr>
          <w:p w14:paraId="4DF20D4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Dependent with all meals and drinks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59F37E15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D5C9E34" w14:textId="77777777" w:rsidTr="00916E94">
        <w:tc>
          <w:tcPr>
            <w:tcW w:w="2547" w:type="dxa"/>
            <w:vAlign w:val="center"/>
          </w:tcPr>
          <w:p w14:paraId="3852435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6EF398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Needs help with all meals, able to make hot drinks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627DC0DC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5B86B26" w14:textId="77777777" w:rsidTr="00916E94">
        <w:tc>
          <w:tcPr>
            <w:tcW w:w="2547" w:type="dxa"/>
            <w:vAlign w:val="center"/>
          </w:tcPr>
          <w:p w14:paraId="352DE20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C459FD4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Able to make snacks (e.g. cereals and sandwiches)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56116E11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646FA81" w14:textId="77777777" w:rsidTr="00916E94">
        <w:tc>
          <w:tcPr>
            <w:tcW w:w="2547" w:type="dxa"/>
            <w:vAlign w:val="center"/>
          </w:tcPr>
          <w:p w14:paraId="3EF37D0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E0F4DE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 (able to make hot meals)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C2D70A3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120AE3D7" w14:textId="77777777" w:rsidTr="00A2382D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6C04DFCE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14C95FEC" w14:textId="77777777" w:rsidTr="00916E94">
        <w:tc>
          <w:tcPr>
            <w:tcW w:w="2547" w:type="dxa"/>
          </w:tcPr>
          <w:p w14:paraId="46D36847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Continence</w:t>
            </w:r>
          </w:p>
        </w:tc>
        <w:tc>
          <w:tcPr>
            <w:tcW w:w="9922" w:type="dxa"/>
          </w:tcPr>
          <w:p w14:paraId="375435F9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All help required (incontinent of urine and faeces)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34A7648E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4DA94C9" w14:textId="77777777" w:rsidTr="00916E94">
        <w:tc>
          <w:tcPr>
            <w:tcW w:w="2547" w:type="dxa"/>
            <w:vAlign w:val="center"/>
          </w:tcPr>
          <w:p w14:paraId="0C71AD64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01581D7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Requiring assistance/supervision with continence product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5422C489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9D1FAE8" w14:textId="77777777" w:rsidTr="00916E94">
        <w:tc>
          <w:tcPr>
            <w:tcW w:w="2547" w:type="dxa"/>
            <w:vAlign w:val="center"/>
          </w:tcPr>
          <w:p w14:paraId="608AC267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650CC06" w14:textId="29EBE531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 xml:space="preserve">Incontinent of urine and/or faeces but </w:t>
            </w:r>
            <w:r w:rsidR="00393482" w:rsidRPr="005B20E6">
              <w:rPr>
                <w:rFonts w:ascii="Arial" w:hAnsi="Arial" w:cs="Arial"/>
                <w:sz w:val="24"/>
                <w:szCs w:val="24"/>
              </w:rPr>
              <w:t>self-sufficient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24AFDD85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2218BC2" w14:textId="77777777" w:rsidTr="00916E94">
        <w:tc>
          <w:tcPr>
            <w:tcW w:w="2547" w:type="dxa"/>
            <w:vAlign w:val="center"/>
          </w:tcPr>
          <w:p w14:paraId="5793439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795B3C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Occasional incontinence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551DC529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3091E84" w14:textId="77777777" w:rsidTr="00916E94">
        <w:tc>
          <w:tcPr>
            <w:tcW w:w="2547" w:type="dxa"/>
            <w:vAlign w:val="center"/>
          </w:tcPr>
          <w:p w14:paraId="0BFB97D4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DFC475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Continent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624A2F65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1DE3E0CA" w14:textId="77777777" w:rsidTr="00E77CD7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1FE48C37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3E322B6B" w14:textId="77777777" w:rsidTr="00916E94">
        <w:tc>
          <w:tcPr>
            <w:tcW w:w="2547" w:type="dxa"/>
          </w:tcPr>
          <w:p w14:paraId="4A3371CF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Medication</w:t>
            </w:r>
          </w:p>
        </w:tc>
        <w:tc>
          <w:tcPr>
            <w:tcW w:w="9922" w:type="dxa"/>
          </w:tcPr>
          <w:p w14:paraId="32A1F68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Needs full assistance with medication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A7B7B34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15F64AD9" w14:textId="77777777" w:rsidTr="00916E94">
        <w:tc>
          <w:tcPr>
            <w:tcW w:w="2547" w:type="dxa"/>
            <w:vAlign w:val="center"/>
          </w:tcPr>
          <w:p w14:paraId="25B8842F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2B3D08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Needs helps to take medication out of packets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3753692A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101F45F3" w14:textId="77777777" w:rsidTr="00916E94">
        <w:tc>
          <w:tcPr>
            <w:tcW w:w="2547" w:type="dxa"/>
            <w:vAlign w:val="center"/>
          </w:tcPr>
          <w:p w14:paraId="24A2317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D50526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Needs reminding to take medication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D76581F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7081EDD" w14:textId="77777777" w:rsidTr="00916E94">
        <w:tc>
          <w:tcPr>
            <w:tcW w:w="2547" w:type="dxa"/>
            <w:vAlign w:val="center"/>
          </w:tcPr>
          <w:p w14:paraId="1ACB46F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36DEA04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Manages own medication with or without aids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2AB75A18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03006477" w14:textId="77777777" w:rsidTr="00D32C45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6D94DD73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383386F9" w14:textId="77777777" w:rsidTr="00916E94">
        <w:tc>
          <w:tcPr>
            <w:tcW w:w="2547" w:type="dxa"/>
          </w:tcPr>
          <w:p w14:paraId="411ADB0F" w14:textId="77777777" w:rsidR="00C37AC5" w:rsidRPr="005B20E6" w:rsidRDefault="00C37AC5" w:rsidP="00C37A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Night time support</w:t>
            </w:r>
          </w:p>
        </w:tc>
        <w:tc>
          <w:tcPr>
            <w:tcW w:w="9922" w:type="dxa"/>
          </w:tcPr>
          <w:p w14:paraId="3E52A04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waking night support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02DB7566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07A7FA7" w14:textId="77777777" w:rsidTr="00916E94">
        <w:tc>
          <w:tcPr>
            <w:tcW w:w="2547" w:type="dxa"/>
            <w:vAlign w:val="center"/>
          </w:tcPr>
          <w:p w14:paraId="2BCDCBC9" w14:textId="77777777" w:rsidR="00C37AC5" w:rsidRPr="005B20E6" w:rsidRDefault="00C37AC5" w:rsidP="00C37A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2" w:type="dxa"/>
          </w:tcPr>
          <w:p w14:paraId="110FB9E3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Requires support 1-2 times per night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235AE11B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A816ACA" w14:textId="77777777" w:rsidTr="00916E94">
        <w:tc>
          <w:tcPr>
            <w:tcW w:w="2547" w:type="dxa"/>
            <w:vAlign w:val="center"/>
          </w:tcPr>
          <w:p w14:paraId="26802860" w14:textId="77777777" w:rsidR="00C37AC5" w:rsidRPr="005B20E6" w:rsidRDefault="00C37AC5" w:rsidP="00C37A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2" w:type="dxa"/>
          </w:tcPr>
          <w:p w14:paraId="1D99A459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Wakes during night but no support required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2A42AA06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3BAAB64" w14:textId="77777777" w:rsidTr="00916E94">
        <w:tc>
          <w:tcPr>
            <w:tcW w:w="2547" w:type="dxa"/>
            <w:vAlign w:val="center"/>
          </w:tcPr>
          <w:p w14:paraId="31EAB395" w14:textId="77777777" w:rsidR="00C37AC5" w:rsidRPr="005B20E6" w:rsidRDefault="00C37AC5" w:rsidP="00C37AC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2" w:type="dxa"/>
          </w:tcPr>
          <w:p w14:paraId="13F819B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Independent sleeps well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2FFE8ED7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39951ADA" w14:textId="77777777" w:rsidTr="00990D80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3B4DFAA3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37F695FC" w14:textId="77777777" w:rsidTr="00916E94">
        <w:tc>
          <w:tcPr>
            <w:tcW w:w="2547" w:type="dxa"/>
          </w:tcPr>
          <w:p w14:paraId="2833FCA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 xml:space="preserve">Mental </w:t>
            </w:r>
            <w:r w:rsidR="00CD74F3">
              <w:rPr>
                <w:rFonts w:ascii="Arial" w:hAnsi="Arial" w:cs="Arial"/>
                <w:sz w:val="24"/>
                <w:szCs w:val="24"/>
              </w:rPr>
              <w:t>h</w:t>
            </w:r>
            <w:r w:rsidRPr="005B20E6">
              <w:rPr>
                <w:rFonts w:ascii="Arial" w:hAnsi="Arial" w:cs="Arial"/>
                <w:sz w:val="24"/>
                <w:szCs w:val="24"/>
              </w:rPr>
              <w:t>ealth</w:t>
            </w:r>
            <w:r w:rsidR="00CD74F3">
              <w:rPr>
                <w:rFonts w:ascii="Arial" w:hAnsi="Arial" w:cs="Arial"/>
                <w:sz w:val="24"/>
                <w:szCs w:val="24"/>
              </w:rPr>
              <w:t xml:space="preserve"> diagnosis</w:t>
            </w:r>
            <w:r w:rsidRPr="005B20E6">
              <w:rPr>
                <w:rFonts w:ascii="Arial" w:hAnsi="Arial" w:cs="Arial"/>
                <w:sz w:val="24"/>
                <w:szCs w:val="24"/>
              </w:rPr>
              <w:t xml:space="preserve"> &amp; Substance Use</w:t>
            </w:r>
          </w:p>
        </w:tc>
        <w:tc>
          <w:tcPr>
            <w:tcW w:w="9922" w:type="dxa"/>
          </w:tcPr>
          <w:p w14:paraId="6D707C3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Unmanaged/Unstable mental health diagnosis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0F5B2DBE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286E161" w14:textId="77777777" w:rsidTr="00916E94">
        <w:tc>
          <w:tcPr>
            <w:tcW w:w="2547" w:type="dxa"/>
            <w:vAlign w:val="center"/>
          </w:tcPr>
          <w:p w14:paraId="09E4B4B9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25F5DE5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Unmanaged dual diagnosis (Mental Health Diagnosis &amp; Substance Misuse)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645EC3B5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A0E3572" w14:textId="77777777" w:rsidTr="00916E94">
        <w:tc>
          <w:tcPr>
            <w:tcW w:w="2547" w:type="dxa"/>
            <w:vAlign w:val="center"/>
          </w:tcPr>
          <w:p w14:paraId="2B810BEC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0B333B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Unmanaged severe drug/alcohol dependency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45D43BFD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F821A82" w14:textId="77777777" w:rsidTr="00916E94">
        <w:tc>
          <w:tcPr>
            <w:tcW w:w="2547" w:type="dxa"/>
            <w:vAlign w:val="center"/>
          </w:tcPr>
          <w:p w14:paraId="0E253CC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59909D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Managed mental health diagnosis with professional support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1B1B4065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3C48034" w14:textId="77777777" w:rsidTr="00916E94">
        <w:tc>
          <w:tcPr>
            <w:tcW w:w="2547" w:type="dxa"/>
            <w:vAlign w:val="center"/>
          </w:tcPr>
          <w:p w14:paraId="3D3FF9C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A5EB14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Managed drug/alcohol dependency with professional support (</w:t>
            </w:r>
            <w:proofErr w:type="spellStart"/>
            <w:r w:rsidRPr="005B20E6">
              <w:rPr>
                <w:rFonts w:ascii="Arial" w:hAnsi="Arial" w:cs="Arial"/>
                <w:sz w:val="24"/>
                <w:szCs w:val="24"/>
              </w:rPr>
              <w:t>e.g</w:t>
            </w:r>
            <w:proofErr w:type="spellEnd"/>
            <w:r w:rsidRPr="005B20E6">
              <w:rPr>
                <w:rFonts w:ascii="Arial" w:hAnsi="Arial" w:cs="Arial"/>
                <w:sz w:val="24"/>
                <w:szCs w:val="24"/>
              </w:rPr>
              <w:t xml:space="preserve"> Methadone/Maintenance Programme/Detox Therapy)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7DC46E32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4220C7D6" w14:textId="77777777" w:rsidTr="00916E94">
        <w:tc>
          <w:tcPr>
            <w:tcW w:w="2547" w:type="dxa"/>
            <w:vAlign w:val="center"/>
          </w:tcPr>
          <w:p w14:paraId="5477377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C978B5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Managed dual diagnosis (Mental Ill Health &amp; Substance misuse)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5CC9BB3C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4F2648C" w14:textId="77777777" w:rsidTr="00916E94">
        <w:tc>
          <w:tcPr>
            <w:tcW w:w="2547" w:type="dxa"/>
            <w:vAlign w:val="center"/>
          </w:tcPr>
          <w:p w14:paraId="7E9F2AD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B3A781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Managed mental health diagnosis with minimal professional support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D1E781A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4620EF9C" w14:textId="77777777" w:rsidTr="00916E94">
        <w:tc>
          <w:tcPr>
            <w:tcW w:w="2547" w:type="dxa"/>
            <w:vAlign w:val="center"/>
          </w:tcPr>
          <w:p w14:paraId="0208264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DB230D7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Self-managed mental health diagnosis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8086BEC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1E9A49B4" w14:textId="77777777" w:rsidTr="00916E94">
        <w:tc>
          <w:tcPr>
            <w:tcW w:w="2547" w:type="dxa"/>
            <w:vAlign w:val="center"/>
          </w:tcPr>
          <w:p w14:paraId="78951A5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0B1FB627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 xml:space="preserve">No known mental health diagnosis 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5A9B9B1B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46EAAC7C" w14:textId="77777777" w:rsidTr="00D83005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200A51A3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FADF7DC" w14:textId="77777777" w:rsidTr="00916E94">
        <w:tc>
          <w:tcPr>
            <w:tcW w:w="2547" w:type="dxa"/>
          </w:tcPr>
          <w:p w14:paraId="33E7FBD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 xml:space="preserve">Challenging behaviour </w:t>
            </w:r>
          </w:p>
        </w:tc>
        <w:tc>
          <w:tcPr>
            <w:tcW w:w="9922" w:type="dxa"/>
          </w:tcPr>
          <w:p w14:paraId="65B47AE8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24 hour two to one support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57DC0B65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3DC927B9" w14:textId="77777777" w:rsidTr="00916E94">
        <w:tc>
          <w:tcPr>
            <w:tcW w:w="2547" w:type="dxa"/>
            <w:vAlign w:val="center"/>
          </w:tcPr>
          <w:p w14:paraId="400A886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F202E03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Day support, one to one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40920B52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DD1903A" w14:textId="77777777" w:rsidTr="00916E94">
        <w:tc>
          <w:tcPr>
            <w:tcW w:w="2547" w:type="dxa"/>
            <w:vAlign w:val="center"/>
          </w:tcPr>
          <w:p w14:paraId="6905C35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D24BAD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Daily positive behaviour support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2520FE89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CF72195" w14:textId="77777777" w:rsidTr="00916E94">
        <w:tc>
          <w:tcPr>
            <w:tcW w:w="2547" w:type="dxa"/>
            <w:vAlign w:val="center"/>
          </w:tcPr>
          <w:p w14:paraId="6B9705B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C244A0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Occasional positive behaviour support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6CF6234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AE47FD4" w14:textId="77777777" w:rsidTr="00916E94">
        <w:tc>
          <w:tcPr>
            <w:tcW w:w="2547" w:type="dxa"/>
            <w:vAlign w:val="center"/>
          </w:tcPr>
          <w:p w14:paraId="0FD02FE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0CAF53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Minimal positive behaviour support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452EAE60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7150D0AC" w14:textId="77777777" w:rsidTr="00916E94">
        <w:tc>
          <w:tcPr>
            <w:tcW w:w="2547" w:type="dxa"/>
            <w:vAlign w:val="center"/>
          </w:tcPr>
          <w:p w14:paraId="1B08B18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78F1C6D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No known challenging behaviour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084244AA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D74F3" w:rsidRPr="00E14B56" w14:paraId="0999473A" w14:textId="77777777" w:rsidTr="008C3713">
        <w:tc>
          <w:tcPr>
            <w:tcW w:w="13887" w:type="dxa"/>
            <w:gridSpan w:val="3"/>
            <w:shd w:val="clear" w:color="auto" w:fill="D9D9D9" w:themeFill="background1" w:themeFillShade="D9"/>
            <w:vAlign w:val="center"/>
          </w:tcPr>
          <w:p w14:paraId="4462490D" w14:textId="77777777" w:rsidR="00CD74F3" w:rsidRPr="00E14B56" w:rsidRDefault="00CD74F3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0D9CBC58" w14:textId="77777777" w:rsidTr="00916E94">
        <w:tc>
          <w:tcPr>
            <w:tcW w:w="2547" w:type="dxa"/>
          </w:tcPr>
          <w:p w14:paraId="584E24D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 xml:space="preserve">Ex-Offenders </w:t>
            </w:r>
          </w:p>
        </w:tc>
        <w:tc>
          <w:tcPr>
            <w:tcW w:w="9922" w:type="dxa"/>
          </w:tcPr>
          <w:p w14:paraId="48E7D206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Ex-offender with medium/high risk of harm to self and/or others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0071176F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1C7E9E31" w14:textId="77777777" w:rsidTr="00916E94">
        <w:tc>
          <w:tcPr>
            <w:tcW w:w="2547" w:type="dxa"/>
            <w:vAlign w:val="center"/>
          </w:tcPr>
          <w:p w14:paraId="50F2263B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74B1757E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Sex Offender (Children)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56F55304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350321E" w14:textId="77777777" w:rsidTr="00916E94">
        <w:tc>
          <w:tcPr>
            <w:tcW w:w="2547" w:type="dxa"/>
            <w:vAlign w:val="center"/>
          </w:tcPr>
          <w:p w14:paraId="40877A31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28679314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Sex Offender (Adults)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0000"/>
          </w:tcPr>
          <w:p w14:paraId="2882219C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57CAC314" w14:textId="77777777" w:rsidTr="00916E94">
        <w:tc>
          <w:tcPr>
            <w:tcW w:w="2547" w:type="dxa"/>
            <w:vAlign w:val="center"/>
          </w:tcPr>
          <w:p w14:paraId="569F7792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3EBB119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Ex-offender with low risk of harm to self and/or others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C000"/>
          </w:tcPr>
          <w:p w14:paraId="299F1A90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  <w:tr w:rsidR="00C37AC5" w:rsidRPr="00E14B56" w14:paraId="21BE945F" w14:textId="77777777" w:rsidTr="00916E94">
        <w:tc>
          <w:tcPr>
            <w:tcW w:w="2547" w:type="dxa"/>
            <w:vAlign w:val="center"/>
          </w:tcPr>
          <w:p w14:paraId="18AABC05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8FBD8EA" w14:textId="77777777" w:rsidR="00C37AC5" w:rsidRPr="005B20E6" w:rsidRDefault="00C37AC5" w:rsidP="00C37AC5">
            <w:pPr>
              <w:rPr>
                <w:rFonts w:ascii="Arial" w:hAnsi="Arial" w:cs="Arial"/>
                <w:sz w:val="24"/>
                <w:szCs w:val="24"/>
              </w:rPr>
            </w:pPr>
            <w:r w:rsidRPr="005B20E6">
              <w:rPr>
                <w:rFonts w:ascii="Arial" w:hAnsi="Arial" w:cs="Arial"/>
                <w:sz w:val="24"/>
                <w:szCs w:val="24"/>
              </w:rPr>
              <w:t>No known offending history</w:t>
            </w:r>
            <w:r w:rsidR="00CD74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92D050"/>
          </w:tcPr>
          <w:p w14:paraId="20BD85B1" w14:textId="77777777" w:rsidR="00C37AC5" w:rsidRPr="00E14B56" w:rsidRDefault="00C37AC5" w:rsidP="00C37AC5">
            <w:pPr>
              <w:jc w:val="center"/>
              <w:rPr>
                <w:rFonts w:ascii="Microsoft New Tai Lue" w:hAnsi="Microsoft New Tai Lue" w:cs="Microsoft New Tai Lue"/>
                <w:sz w:val="24"/>
                <w:szCs w:val="24"/>
              </w:rPr>
            </w:pPr>
          </w:p>
        </w:tc>
      </w:tr>
    </w:tbl>
    <w:p w14:paraId="274EB56A" w14:textId="77777777" w:rsidR="00AD570B" w:rsidRPr="00521A62" w:rsidRDefault="00AD570B" w:rsidP="00CD74F3">
      <w:pPr>
        <w:rPr>
          <w:rFonts w:ascii="Verveine" w:hAnsi="Verveine" w:cs="Arial"/>
          <w:color w:val="3D5291"/>
          <w:sz w:val="36"/>
          <w:szCs w:val="36"/>
        </w:rPr>
      </w:pPr>
    </w:p>
    <w:p w14:paraId="11926021" w14:textId="77777777" w:rsidR="00CD74F3" w:rsidRPr="00521A62" w:rsidRDefault="00CD74F3" w:rsidP="00CD74F3">
      <w:pPr>
        <w:rPr>
          <w:rFonts w:ascii="Verveine" w:hAnsi="Verveine" w:cs="Arial"/>
          <w:color w:val="3D5291"/>
          <w:sz w:val="36"/>
          <w:szCs w:val="36"/>
        </w:rPr>
      </w:pPr>
      <w:r w:rsidRPr="00521A62">
        <w:rPr>
          <w:rFonts w:ascii="Verveine" w:hAnsi="Verveine" w:cs="Arial"/>
          <w:color w:val="3D5291"/>
          <w:sz w:val="36"/>
          <w:szCs w:val="36"/>
        </w:rPr>
        <w:t>Contact us</w:t>
      </w:r>
    </w:p>
    <w:p w14:paraId="377E8371" w14:textId="77777777" w:rsidR="00CD74F3" w:rsidRPr="00CD74F3" w:rsidRDefault="00CD74F3" w:rsidP="00CD74F3">
      <w:pPr>
        <w:spacing w:after="0" w:line="240" w:lineRule="auto"/>
        <w:rPr>
          <w:rFonts w:ascii="Arial" w:hAnsi="Arial" w:cs="Arial"/>
          <w:color w:val="F68E1E"/>
          <w:sz w:val="24"/>
          <w:szCs w:val="24"/>
        </w:rPr>
      </w:pPr>
      <w:r w:rsidRPr="00CD74F3">
        <w:rPr>
          <w:rFonts w:ascii="Arial" w:hAnsi="Arial" w:cs="Arial"/>
          <w:color w:val="F68E1E"/>
          <w:sz w:val="24"/>
          <w:szCs w:val="24"/>
        </w:rPr>
        <w:t>Cornwall</w:t>
      </w:r>
    </w:p>
    <w:p w14:paraId="0B855B66" w14:textId="77777777" w:rsidR="00CD74F3" w:rsidRPr="00521A62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0E6">
        <w:rPr>
          <w:rFonts w:ascii="Arial" w:hAnsi="Arial" w:cs="Arial"/>
          <w:sz w:val="24"/>
          <w:szCs w:val="24"/>
        </w:rPr>
        <w:t xml:space="preserve">Telephone: </w:t>
      </w:r>
      <w:r w:rsidRPr="00521A62">
        <w:rPr>
          <w:rFonts w:ascii="Arial" w:hAnsi="Arial" w:cs="Arial"/>
          <w:sz w:val="24"/>
          <w:szCs w:val="24"/>
        </w:rPr>
        <w:t>01209 891888</w:t>
      </w:r>
    </w:p>
    <w:p w14:paraId="16100743" w14:textId="77777777" w:rsidR="00CD74F3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0E6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D959C8">
          <w:rPr>
            <w:rStyle w:val="Hyperlink"/>
            <w:rFonts w:ascii="Arial" w:hAnsi="Arial" w:cs="Arial"/>
            <w:sz w:val="24"/>
            <w:szCs w:val="24"/>
          </w:rPr>
          <w:t>enquiries@sharedlivessw.org.uk</w:t>
        </w:r>
      </w:hyperlink>
    </w:p>
    <w:p w14:paraId="7FF35972" w14:textId="77777777" w:rsidR="00CD74F3" w:rsidRPr="005B20E6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B6EE3" w14:textId="77777777" w:rsidR="00CD74F3" w:rsidRPr="00CD74F3" w:rsidRDefault="00CD74F3" w:rsidP="00CD74F3">
      <w:pPr>
        <w:spacing w:after="0" w:line="240" w:lineRule="auto"/>
        <w:rPr>
          <w:rFonts w:ascii="Arial" w:hAnsi="Arial" w:cs="Arial"/>
          <w:color w:val="F68E1E"/>
          <w:sz w:val="24"/>
          <w:szCs w:val="24"/>
        </w:rPr>
      </w:pPr>
      <w:r w:rsidRPr="00CD74F3">
        <w:rPr>
          <w:rFonts w:ascii="Arial" w:hAnsi="Arial" w:cs="Arial"/>
          <w:color w:val="F68E1E"/>
          <w:sz w:val="24"/>
          <w:szCs w:val="24"/>
        </w:rPr>
        <w:t>Devon</w:t>
      </w:r>
    </w:p>
    <w:p w14:paraId="7299D9B2" w14:textId="77777777" w:rsidR="00CD74F3" w:rsidRPr="005B20E6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0E6">
        <w:rPr>
          <w:rFonts w:ascii="Arial" w:hAnsi="Arial" w:cs="Arial"/>
          <w:sz w:val="24"/>
          <w:szCs w:val="24"/>
        </w:rPr>
        <w:t>Telepho</w:t>
      </w:r>
      <w:r w:rsidRPr="00521A62">
        <w:rPr>
          <w:rFonts w:ascii="Arial" w:hAnsi="Arial" w:cs="Arial"/>
          <w:sz w:val="24"/>
          <w:szCs w:val="24"/>
        </w:rPr>
        <w:t>ne: 01626 360170</w:t>
      </w:r>
    </w:p>
    <w:p w14:paraId="13417CB3" w14:textId="77777777" w:rsidR="00CD74F3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0E6">
        <w:rPr>
          <w:rFonts w:ascii="Arial" w:hAnsi="Arial" w:cs="Arial"/>
          <w:sz w:val="24"/>
          <w:szCs w:val="24"/>
        </w:rPr>
        <w:t xml:space="preserve">Email: </w:t>
      </w:r>
      <w:hyperlink r:id="rId8" w:history="1">
        <w:r w:rsidRPr="00D959C8">
          <w:rPr>
            <w:rStyle w:val="Hyperlink"/>
            <w:rFonts w:ascii="Arial" w:hAnsi="Arial" w:cs="Arial"/>
            <w:sz w:val="24"/>
            <w:szCs w:val="24"/>
          </w:rPr>
          <w:t>enquiries@sharedlivessw.org.uk</w:t>
        </w:r>
      </w:hyperlink>
    </w:p>
    <w:p w14:paraId="52599C65" w14:textId="77777777" w:rsidR="00CD74F3" w:rsidRPr="005B20E6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19F77" w14:textId="77777777" w:rsidR="00CD74F3" w:rsidRPr="005B20E6" w:rsidRDefault="00CD74F3" w:rsidP="00CD74F3">
      <w:pPr>
        <w:spacing w:after="0" w:line="240" w:lineRule="auto"/>
        <w:rPr>
          <w:rFonts w:ascii="Arial" w:hAnsi="Arial" w:cs="Arial"/>
          <w:color w:val="ED7D31" w:themeColor="accent2"/>
          <w:sz w:val="24"/>
          <w:szCs w:val="24"/>
        </w:rPr>
      </w:pPr>
      <w:r w:rsidRPr="005B20E6">
        <w:rPr>
          <w:rFonts w:ascii="Arial" w:hAnsi="Arial" w:cs="Arial"/>
          <w:color w:val="ED7D31" w:themeColor="accent2"/>
          <w:sz w:val="24"/>
          <w:szCs w:val="24"/>
        </w:rPr>
        <w:t>S</w:t>
      </w:r>
      <w:r w:rsidRPr="00CD74F3">
        <w:rPr>
          <w:rFonts w:ascii="Arial" w:hAnsi="Arial" w:cs="Arial"/>
          <w:color w:val="F68E1E"/>
          <w:sz w:val="24"/>
          <w:szCs w:val="24"/>
        </w:rPr>
        <w:t>omerset</w:t>
      </w:r>
    </w:p>
    <w:p w14:paraId="4EDF6ABA" w14:textId="77777777" w:rsidR="00CD74F3" w:rsidRPr="005B20E6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0E6">
        <w:rPr>
          <w:rFonts w:ascii="Arial" w:hAnsi="Arial" w:cs="Arial"/>
          <w:sz w:val="24"/>
          <w:szCs w:val="24"/>
        </w:rPr>
        <w:t xml:space="preserve">Telephone: </w:t>
      </w:r>
      <w:r w:rsidRPr="00521A62">
        <w:rPr>
          <w:rFonts w:ascii="Arial" w:hAnsi="Arial" w:cs="Arial"/>
          <w:sz w:val="24"/>
          <w:szCs w:val="24"/>
        </w:rPr>
        <w:t>01460 477980</w:t>
      </w:r>
    </w:p>
    <w:p w14:paraId="6C0E3AE2" w14:textId="77777777" w:rsidR="00CD74F3" w:rsidRPr="005B20E6" w:rsidRDefault="00CD74F3" w:rsidP="00CD74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20E6">
        <w:rPr>
          <w:rFonts w:ascii="Arial" w:hAnsi="Arial" w:cs="Arial"/>
          <w:sz w:val="24"/>
          <w:szCs w:val="24"/>
        </w:rPr>
        <w:t xml:space="preserve">Email: </w:t>
      </w:r>
      <w:hyperlink r:id="rId9" w:history="1">
        <w:r w:rsidRPr="00D959C8">
          <w:rPr>
            <w:rStyle w:val="Hyperlink"/>
            <w:rFonts w:ascii="Arial" w:hAnsi="Arial" w:cs="Arial"/>
            <w:sz w:val="24"/>
            <w:szCs w:val="24"/>
          </w:rPr>
          <w:t>enquiries@sharedlivessw.org.uk</w:t>
        </w:r>
      </w:hyperlink>
    </w:p>
    <w:p w14:paraId="78F5DDB8" w14:textId="77777777" w:rsidR="00CD74F3" w:rsidRPr="00CD74F3" w:rsidRDefault="00CD74F3" w:rsidP="00CD74F3">
      <w:pPr>
        <w:spacing w:after="0" w:line="240" w:lineRule="auto"/>
        <w:rPr>
          <w:rFonts w:ascii="KG Red Hands" w:hAnsi="KG Red Hands" w:cs="Arial"/>
          <w:color w:val="0079C0"/>
          <w:sz w:val="28"/>
          <w:szCs w:val="28"/>
        </w:rPr>
      </w:pPr>
    </w:p>
    <w:sectPr w:rsidR="00CD74F3" w:rsidRPr="00CD74F3" w:rsidSect="00E14B56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484B" w14:textId="77777777" w:rsidR="00A558B1" w:rsidRDefault="00A558B1" w:rsidP="00E14B56">
      <w:pPr>
        <w:spacing w:after="0" w:line="240" w:lineRule="auto"/>
      </w:pPr>
      <w:r>
        <w:separator/>
      </w:r>
    </w:p>
  </w:endnote>
  <w:endnote w:type="continuationSeparator" w:id="0">
    <w:p w14:paraId="40BE4925" w14:textId="77777777" w:rsidR="00A558B1" w:rsidRDefault="00A558B1" w:rsidP="00E1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Verveine">
    <w:panose1 w:val="02010506020202020203"/>
    <w:charset w:val="00"/>
    <w:family w:val="auto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09CC" w14:textId="77777777" w:rsidR="00A558B1" w:rsidRDefault="00A558B1" w:rsidP="00E14B56">
      <w:pPr>
        <w:spacing w:after="0" w:line="240" w:lineRule="auto"/>
      </w:pPr>
      <w:r>
        <w:separator/>
      </w:r>
    </w:p>
  </w:footnote>
  <w:footnote w:type="continuationSeparator" w:id="0">
    <w:p w14:paraId="2ED5EA9A" w14:textId="77777777" w:rsidR="00A558B1" w:rsidRDefault="00A558B1" w:rsidP="00E1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4731E" w14:textId="49D1D7DE" w:rsidR="00916E94" w:rsidRPr="00916E94" w:rsidRDefault="00530FA5">
    <w:pPr>
      <w:pStyle w:val="Header"/>
      <w:rPr>
        <w:rFonts w:ascii="Microsoft New Tai Lue" w:hAnsi="Microsoft New Tai Lue" w:cs="Microsoft New Tai Lue"/>
        <w:sz w:val="24"/>
        <w:szCs w:val="24"/>
      </w:rPr>
    </w:pPr>
    <w:r>
      <w:rPr>
        <w:rFonts w:ascii="Microsoft New Tai Lue" w:hAnsi="Microsoft New Tai Lue" w:cs="Microsoft New Tai Lue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35189016" wp14:editId="4260A0B0">
          <wp:simplePos x="0" y="0"/>
          <wp:positionH relativeFrom="page">
            <wp:posOffset>-466725</wp:posOffset>
          </wp:positionH>
          <wp:positionV relativeFrom="paragraph">
            <wp:posOffset>-449580</wp:posOffset>
          </wp:positionV>
          <wp:extent cx="11163300" cy="318135"/>
          <wp:effectExtent l="0" t="0" r="0" b="5715"/>
          <wp:wrapTight wrapText="bothSides">
            <wp:wrapPolygon edited="0">
              <wp:start x="0" y="0"/>
              <wp:lineTo x="0" y="20695"/>
              <wp:lineTo x="21563" y="20695"/>
              <wp:lineTo x="215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3300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4B56">
      <w:rPr>
        <w:rFonts w:ascii="Microsoft New Tai Lue" w:hAnsi="Microsoft New Tai Lue" w:cs="Microsoft New Tai Lue"/>
        <w:b/>
        <w:sz w:val="40"/>
        <w:szCs w:val="40"/>
      </w:rPr>
      <w:t xml:space="preserve"> </w:t>
    </w:r>
    <w:r>
      <w:rPr>
        <w:rFonts w:ascii="Microsoft New Tai Lue" w:hAnsi="Microsoft New Tai Lue" w:cs="Microsoft New Tai Lue"/>
        <w:noProof/>
        <w:sz w:val="24"/>
        <w:szCs w:val="24"/>
      </w:rPr>
      <w:drawing>
        <wp:inline distT="0" distB="0" distL="0" distR="0" wp14:anchorId="61F2DEAB" wp14:editId="20D7E235">
          <wp:extent cx="1473710" cy="53864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710" cy="5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B56">
      <w:rPr>
        <w:rFonts w:ascii="Microsoft New Tai Lue" w:hAnsi="Microsoft New Tai Lue" w:cs="Microsoft New Tai Lue"/>
        <w:b/>
        <w:sz w:val="40"/>
        <w:szCs w:val="40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218D5"/>
    <w:multiLevelType w:val="hybridMultilevel"/>
    <w:tmpl w:val="CB4825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75"/>
    <w:rsid w:val="00142E37"/>
    <w:rsid w:val="00330CDC"/>
    <w:rsid w:val="00393482"/>
    <w:rsid w:val="00450141"/>
    <w:rsid w:val="00521A62"/>
    <w:rsid w:val="00530FA5"/>
    <w:rsid w:val="005B20E6"/>
    <w:rsid w:val="007017EC"/>
    <w:rsid w:val="007C1C66"/>
    <w:rsid w:val="008B21B9"/>
    <w:rsid w:val="00916E94"/>
    <w:rsid w:val="00A558B1"/>
    <w:rsid w:val="00AD570B"/>
    <w:rsid w:val="00B47875"/>
    <w:rsid w:val="00B61E5E"/>
    <w:rsid w:val="00BD5CB8"/>
    <w:rsid w:val="00C37AC5"/>
    <w:rsid w:val="00CB5818"/>
    <w:rsid w:val="00CD74F3"/>
    <w:rsid w:val="00D84D89"/>
    <w:rsid w:val="00E1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580AB"/>
  <w15:chartTrackingRefBased/>
  <w15:docId w15:val="{2D2D3537-4877-4CB8-A5EF-B3DFFE3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B56"/>
  </w:style>
  <w:style w:type="paragraph" w:styleId="Footer">
    <w:name w:val="footer"/>
    <w:basedOn w:val="Normal"/>
    <w:link w:val="FooterChar"/>
    <w:uiPriority w:val="99"/>
    <w:unhideWhenUsed/>
    <w:rsid w:val="00E14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B56"/>
  </w:style>
  <w:style w:type="character" w:styleId="Hyperlink">
    <w:name w:val="Hyperlink"/>
    <w:basedOn w:val="DefaultParagraphFont"/>
    <w:uiPriority w:val="99"/>
    <w:unhideWhenUsed/>
    <w:rsid w:val="00142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haredlivessw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quiries@sharedlivessw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quiries@sharedlivessw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520</Words>
  <Characters>3448</Characters>
  <Application>Microsoft Office Word</Application>
  <DocSecurity>0</DocSecurity>
  <Lines>265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Lives South West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Maggs</dc:creator>
  <cp:keywords/>
  <dc:description/>
  <cp:lastModifiedBy>Dawn Gillingwater</cp:lastModifiedBy>
  <cp:revision>3</cp:revision>
  <dcterms:created xsi:type="dcterms:W3CDTF">2026-03-24T11:43:00Z</dcterms:created>
  <dcterms:modified xsi:type="dcterms:W3CDTF">2026-03-24T11:44:00Z</dcterms:modified>
</cp:coreProperties>
</file>